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rPr>
          <w:sz w:val="32"/>
        </w:rPr>
      </w:pPr>
      <w:r>
        <w:rPr>
          <w:sz w:val="32"/>
        </w:rPr>
        <w:t>ПРОЕКТ</w:t>
      </w:r>
    </w:p>
    <w:p w14:paraId="04000000">
      <w:pPr>
        <w:pStyle w:val="Style_2"/>
        <w:ind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05000000">
      <w:pPr>
        <w:pStyle w:val="Style_2"/>
        <w:ind/>
        <w:jc w:val="center"/>
        <w:rPr>
          <w:sz w:val="32"/>
        </w:rPr>
      </w:pPr>
    </w:p>
    <w:p w14:paraId="06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АДМИНИСТРАЦИИ </w:t>
      </w:r>
    </w:p>
    <w:p w14:paraId="07000000">
      <w:pPr>
        <w:pStyle w:val="Style_2"/>
        <w:ind/>
        <w:jc w:val="center"/>
        <w:rPr>
          <w:sz w:val="26"/>
        </w:rPr>
      </w:pPr>
      <w:r>
        <w:rPr>
          <w:sz w:val="26"/>
        </w:rPr>
        <w:t xml:space="preserve">АЛЕКСАНДРОВСКОГО МУНИЦИПАЛЬНОГО ОКРУГА </w:t>
      </w:r>
    </w:p>
    <w:p w14:paraId="08000000">
      <w:pPr>
        <w:pStyle w:val="Style_2"/>
        <w:ind/>
        <w:jc w:val="center"/>
        <w:rPr>
          <w:sz w:val="26"/>
        </w:rPr>
      </w:pPr>
      <w:r>
        <w:rPr>
          <w:sz w:val="26"/>
        </w:rPr>
        <w:t>СТАВРОПОЛЬСКОГО КРАЯ</w:t>
      </w:r>
    </w:p>
    <w:p w14:paraId="09000000">
      <w:pPr>
        <w:pStyle w:val="Style_2"/>
        <w:ind/>
        <w:jc w:val="both"/>
      </w:pPr>
      <w:r>
        <w:t xml:space="preserve"> </w:t>
      </w:r>
    </w:p>
    <w:p w14:paraId="0A000000">
      <w:pPr>
        <w:pStyle w:val="Style_2"/>
        <w:ind/>
        <w:jc w:val="both"/>
      </w:pPr>
      <w:r>
        <w:t xml:space="preserve">________ 2025г.                         </w:t>
      </w:r>
      <w:r>
        <w:rPr>
          <w:sz w:val="24"/>
        </w:rPr>
        <w:t>с.Александровское</w:t>
      </w:r>
      <w:r>
        <w:t xml:space="preserve">                                        № ____</w:t>
      </w:r>
    </w:p>
    <w:p w14:paraId="0B000000">
      <w:pPr>
        <w:pStyle w:val="Style_2"/>
        <w:spacing w:line="240" w:lineRule="exact"/>
        <w:ind/>
        <w:jc w:val="both"/>
      </w:pPr>
    </w:p>
    <w:p w14:paraId="0C000000">
      <w:pPr>
        <w:pStyle w:val="Style_2"/>
        <w:spacing w:line="240" w:lineRule="exact"/>
        <w:ind/>
        <w:jc w:val="both"/>
      </w:pPr>
    </w:p>
    <w:p w14:paraId="0D000000">
      <w:pPr>
        <w:pStyle w:val="Style_2"/>
        <w:spacing w:line="240" w:lineRule="exact"/>
        <w:ind/>
        <w:jc w:val="both"/>
      </w:pPr>
      <w:r>
        <w:t>Об</w:t>
      </w:r>
      <w:r>
        <w:t xml:space="preserve"> официальном сайте администрации </w:t>
      </w:r>
    </w:p>
    <w:p w14:paraId="0E000000">
      <w:pPr>
        <w:pStyle w:val="Style_2"/>
        <w:spacing w:line="240" w:lineRule="exact"/>
        <w:ind/>
        <w:jc w:val="both"/>
      </w:pPr>
      <w:r>
        <w:t>Александровского муниципального</w:t>
      </w:r>
    </w:p>
    <w:p w14:paraId="0F000000">
      <w:pPr>
        <w:pStyle w:val="Style_2"/>
        <w:spacing w:line="240" w:lineRule="exact"/>
        <w:ind/>
        <w:jc w:val="both"/>
      </w:pPr>
      <w:r>
        <w:t>округа Ставропольского края</w:t>
      </w:r>
    </w:p>
    <w:p w14:paraId="10000000">
      <w:pPr>
        <w:pStyle w:val="Style_2"/>
        <w:spacing w:line="240" w:lineRule="exact"/>
        <w:ind/>
        <w:jc w:val="both"/>
      </w:pPr>
    </w:p>
    <w:p w14:paraId="11000000">
      <w:pPr>
        <w:pStyle w:val="Style_2"/>
        <w:ind w:firstLine="561" w:left="0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14.07.2022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Федерации», Федеральным законом от 27.07.2006 № 149-ФЗ «Об информации, информационных технологиях и о защите информации», в целях реализации права граждан на получение информации администрация Александровского муниципального округа Ставропольского края </w:t>
      </w:r>
    </w:p>
    <w:p w14:paraId="12000000">
      <w:pPr>
        <w:pStyle w:val="Style_2"/>
        <w:spacing w:line="240" w:lineRule="exact"/>
        <w:ind w:firstLine="561" w:left="0"/>
        <w:jc w:val="both"/>
      </w:pPr>
    </w:p>
    <w:p w14:paraId="13000000">
      <w:pPr>
        <w:pStyle w:val="Style_2"/>
        <w:spacing w:line="240" w:lineRule="exact"/>
        <w:ind w:firstLine="561" w:left="0"/>
        <w:jc w:val="both"/>
      </w:pPr>
    </w:p>
    <w:p w14:paraId="14000000">
      <w:pPr>
        <w:pStyle w:val="Style_2"/>
        <w:spacing w:line="240" w:lineRule="exact"/>
        <w:ind/>
        <w:jc w:val="both"/>
      </w:pPr>
      <w:r>
        <w:t>П О С Т А Н О В Л Я Е Т:</w:t>
      </w:r>
    </w:p>
    <w:p w14:paraId="15000000">
      <w:pPr>
        <w:pStyle w:val="Style_2"/>
        <w:spacing w:line="240" w:lineRule="exact"/>
        <w:ind/>
        <w:jc w:val="both"/>
      </w:pPr>
    </w:p>
    <w:p w14:paraId="16000000">
      <w:pPr>
        <w:pStyle w:val="Style_2"/>
        <w:spacing w:line="240" w:lineRule="exact"/>
        <w:ind/>
        <w:jc w:val="both"/>
      </w:pPr>
    </w:p>
    <w:p w14:paraId="17000000">
      <w:pPr>
        <w:pStyle w:val="Style_2"/>
        <w:ind w:firstLine="561" w:left="0"/>
        <w:jc w:val="both"/>
      </w:pPr>
      <w:r>
        <w:t xml:space="preserve">1. Утвердить официальным сайтом администрации Александровского муниципального округа Ставропольского края сайт на платформе «ГОСВЕБ» с доменным именем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"https://aleksadmin.gosuslugi.ru/"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https://aleksadmin.gosuslugi.ru/.</w:t>
      </w:r>
      <w:r>
        <w:rPr>
          <w:rStyle w:val="Style_3_ch"/>
        </w:rPr>
        <w:fldChar w:fldCharType="end"/>
      </w:r>
    </w:p>
    <w:p w14:paraId="18000000">
      <w:pPr>
        <w:pStyle w:val="Style_2"/>
        <w:ind w:firstLine="561" w:left="0"/>
        <w:jc w:val="both"/>
      </w:pPr>
      <w:r>
        <w:t xml:space="preserve">2. Утвердить прилагаемое Положение об официальном сайте администрации Александровского муниципального округа Ставропольского края. </w:t>
      </w:r>
    </w:p>
    <w:p w14:paraId="19000000">
      <w:pPr>
        <w:pStyle w:val="Style_2"/>
        <w:ind w:firstLine="561" w:left="0"/>
        <w:jc w:val="both"/>
      </w:pPr>
      <w:r>
        <w:t>3. Признать утратившими силу постановления администрации Александровского муниципального района Ставропольского края:</w:t>
      </w:r>
    </w:p>
    <w:p w14:paraId="1A000000">
      <w:pPr>
        <w:pStyle w:val="Style_2"/>
        <w:ind w:firstLine="561" w:left="0"/>
        <w:jc w:val="both"/>
      </w:pPr>
      <w:r>
        <w:t>- от 17 июля 2009 г. №485 «Об официальном сайте администрации Александровского муниципального округа Ставропольского края»;</w:t>
      </w:r>
    </w:p>
    <w:p w14:paraId="1B000000">
      <w:pPr>
        <w:pStyle w:val="Style_2"/>
        <w:ind w:firstLine="561" w:left="0"/>
        <w:jc w:val="both"/>
      </w:pPr>
      <w:r>
        <w:t>– от 11 марта 2011 г. №110 «О внесении изменений в постановление администрации Александровского муниципального района Ставропольского края от 17 июля 2009 г. №485 «Об официальном сайте администрации Александровского муниципального района Ставропольского края.</w:t>
      </w:r>
    </w:p>
    <w:p w14:paraId="1C000000">
      <w:pPr>
        <w:pStyle w:val="Style_2"/>
        <w:spacing w:line="240" w:lineRule="auto"/>
        <w:ind w:firstLine="561" w:left="0"/>
        <w:jc w:val="both"/>
      </w:pPr>
      <w:r>
        <w:t xml:space="preserve">4. Контроль за выполнением настоящего постановления возложить на </w:t>
      </w:r>
      <w:r>
        <w:t>заместителя главы администрации Александровского муниципального округа Ставропольского края Мельникову И.В. и заместителя главы администрации Александровского муниципального округа Иванову Ю.В.</w:t>
      </w:r>
    </w:p>
    <w:p w14:paraId="1D000000">
      <w:pPr>
        <w:pStyle w:val="Style_2"/>
        <w:spacing w:line="240" w:lineRule="auto"/>
        <w:ind w:firstLine="561" w:left="0"/>
        <w:jc w:val="both"/>
      </w:pPr>
    </w:p>
    <w:p w14:paraId="1E000000">
      <w:pPr>
        <w:pStyle w:val="Style_2"/>
        <w:spacing w:line="240" w:lineRule="auto"/>
        <w:ind w:firstLine="561" w:left="0"/>
        <w:jc w:val="both"/>
      </w:pPr>
    </w:p>
    <w:p w14:paraId="1F000000">
      <w:pPr>
        <w:pStyle w:val="Style_2"/>
        <w:ind w:firstLine="561" w:left="0"/>
        <w:jc w:val="both"/>
      </w:pPr>
      <w:r>
        <w:t xml:space="preserve">5. Настоящее постановление вступает в силу со дня его официального опубликования. </w:t>
      </w:r>
    </w:p>
    <w:p w14:paraId="20000000">
      <w:pPr>
        <w:pStyle w:val="Style_2"/>
        <w:ind w:firstLine="561" w:left="0"/>
        <w:jc w:val="both"/>
      </w:pPr>
    </w:p>
    <w:p w14:paraId="21000000">
      <w:pPr>
        <w:pStyle w:val="Style_2"/>
        <w:ind w:firstLine="561" w:left="0"/>
        <w:jc w:val="both"/>
      </w:pPr>
    </w:p>
    <w:p w14:paraId="22000000">
      <w:pPr>
        <w:pStyle w:val="Style_2"/>
        <w:spacing w:line="240" w:lineRule="exact"/>
        <w:ind/>
        <w:jc w:val="both"/>
      </w:pPr>
    </w:p>
    <w:p w14:paraId="23000000">
      <w:pPr>
        <w:pStyle w:val="Style_2"/>
        <w:spacing w:line="240" w:lineRule="exact"/>
        <w:ind/>
        <w:jc w:val="both"/>
      </w:pPr>
    </w:p>
    <w:p w14:paraId="24000000">
      <w:pPr>
        <w:pStyle w:val="Style_2"/>
        <w:spacing w:line="240" w:lineRule="exact"/>
        <w:ind/>
        <w:jc w:val="both"/>
      </w:pPr>
      <w:r>
        <w:t xml:space="preserve">Глава </w:t>
      </w:r>
      <w:r>
        <w:t xml:space="preserve">Александровского </w:t>
      </w:r>
    </w:p>
    <w:p w14:paraId="25000000">
      <w:pPr>
        <w:pStyle w:val="Style_2"/>
        <w:spacing w:line="240" w:lineRule="exact"/>
        <w:ind/>
        <w:jc w:val="both"/>
      </w:pPr>
      <w:r>
        <w:t>муниципального округа</w:t>
      </w:r>
    </w:p>
    <w:p w14:paraId="26000000">
      <w:pPr>
        <w:pStyle w:val="Style_2"/>
        <w:spacing w:line="240" w:lineRule="exact"/>
        <w:ind/>
        <w:jc w:val="both"/>
      </w:pPr>
      <w:r>
        <w:t xml:space="preserve">Ставропольского края                                      </w:t>
      </w:r>
      <w:r>
        <w:tab/>
      </w:r>
      <w:r>
        <w:t xml:space="preserve">           </w:t>
      </w:r>
      <w:r>
        <w:tab/>
      </w:r>
      <w:r>
        <w:tab/>
      </w:r>
      <w:r>
        <w:t xml:space="preserve"> А.В.Щекин    </w:t>
      </w:r>
    </w:p>
    <w:p w14:paraId="27000000">
      <w:pPr>
        <w:pStyle w:val="Style_2"/>
        <w:spacing w:line="240" w:lineRule="exact"/>
        <w:ind/>
        <w:jc w:val="both"/>
      </w:pPr>
    </w:p>
    <w:p w14:paraId="28000000">
      <w:pPr>
        <w:pStyle w:val="Style_2"/>
        <w:spacing w:line="240" w:lineRule="exact"/>
        <w:ind/>
        <w:jc w:val="both"/>
      </w:pPr>
    </w:p>
    <w:p w14:paraId="29000000">
      <w:pPr>
        <w:pStyle w:val="Style_2"/>
        <w:spacing w:line="240" w:lineRule="exact"/>
        <w:ind/>
        <w:jc w:val="both"/>
      </w:pPr>
    </w:p>
    <w:p w14:paraId="2A000000">
      <w:pPr>
        <w:pStyle w:val="Style_2"/>
        <w:spacing w:line="240" w:lineRule="exact"/>
        <w:ind/>
        <w:jc w:val="both"/>
      </w:pPr>
    </w:p>
    <w:p w14:paraId="2B000000">
      <w:pPr>
        <w:spacing w:line="240" w:lineRule="exact"/>
        <w:ind w:firstLine="0" w:left="-108" w:right="-244"/>
        <w:rPr>
          <w:sz w:val="28"/>
        </w:rPr>
      </w:pPr>
    </w:p>
    <w:p w14:paraId="2C000000">
      <w:pPr>
        <w:pStyle w:val="Style_2"/>
        <w:spacing w:line="240" w:lineRule="exact"/>
        <w:ind/>
        <w:jc w:val="both"/>
      </w:pPr>
    </w:p>
    <w:p w14:paraId="2D000000">
      <w:pPr>
        <w:pStyle w:val="Style_2"/>
        <w:spacing w:line="240" w:lineRule="exact"/>
        <w:ind/>
        <w:jc w:val="both"/>
      </w:pPr>
    </w:p>
    <w:p w14:paraId="2E000000">
      <w:pPr>
        <w:pStyle w:val="Style_2"/>
        <w:spacing w:line="240" w:lineRule="exact"/>
        <w:ind/>
        <w:jc w:val="both"/>
      </w:pPr>
    </w:p>
    <w:p w14:paraId="2F000000">
      <w:pPr>
        <w:pStyle w:val="Style_2"/>
        <w:spacing w:line="240" w:lineRule="exact"/>
        <w:ind/>
        <w:jc w:val="both"/>
      </w:pPr>
    </w:p>
    <w:p w14:paraId="30000000">
      <w:pPr>
        <w:pStyle w:val="Style_2"/>
        <w:spacing w:line="240" w:lineRule="exact"/>
        <w:ind/>
        <w:jc w:val="both"/>
      </w:pPr>
    </w:p>
    <w:p w14:paraId="31000000">
      <w:pPr>
        <w:pStyle w:val="Style_2"/>
        <w:spacing w:line="240" w:lineRule="exact"/>
        <w:ind/>
        <w:jc w:val="both"/>
      </w:pPr>
    </w:p>
    <w:p w14:paraId="32000000">
      <w:pPr>
        <w:pStyle w:val="Style_2"/>
        <w:spacing w:line="240" w:lineRule="exact"/>
        <w:ind/>
        <w:jc w:val="both"/>
      </w:pPr>
    </w:p>
    <w:p w14:paraId="33000000">
      <w:pPr>
        <w:pStyle w:val="Style_2"/>
        <w:spacing w:line="240" w:lineRule="exact"/>
        <w:ind/>
        <w:jc w:val="both"/>
      </w:pPr>
    </w:p>
    <w:p w14:paraId="34000000">
      <w:pPr>
        <w:pStyle w:val="Style_2"/>
        <w:spacing w:line="240" w:lineRule="exact"/>
        <w:ind/>
        <w:jc w:val="both"/>
      </w:pPr>
    </w:p>
    <w:p w14:paraId="35000000">
      <w:pPr>
        <w:pStyle w:val="Style_2"/>
        <w:spacing w:line="240" w:lineRule="exact"/>
        <w:ind/>
        <w:jc w:val="both"/>
      </w:pPr>
    </w:p>
    <w:p w14:paraId="36000000">
      <w:pPr>
        <w:pStyle w:val="Style_2"/>
        <w:spacing w:line="240" w:lineRule="exact"/>
        <w:ind/>
        <w:jc w:val="both"/>
      </w:pPr>
    </w:p>
    <w:p w14:paraId="37000000">
      <w:pPr>
        <w:pStyle w:val="Style_2"/>
        <w:spacing w:line="240" w:lineRule="exact"/>
        <w:ind/>
        <w:jc w:val="both"/>
      </w:pPr>
    </w:p>
    <w:p w14:paraId="38000000">
      <w:pPr>
        <w:pStyle w:val="Style_2"/>
        <w:spacing w:line="240" w:lineRule="exact"/>
        <w:ind/>
        <w:jc w:val="both"/>
      </w:pPr>
    </w:p>
    <w:p w14:paraId="39000000">
      <w:pPr>
        <w:pStyle w:val="Style_2"/>
        <w:spacing w:line="240" w:lineRule="exact"/>
        <w:ind/>
        <w:jc w:val="both"/>
      </w:pPr>
    </w:p>
    <w:p w14:paraId="3A000000">
      <w:pPr>
        <w:pStyle w:val="Style_2"/>
        <w:spacing w:line="240" w:lineRule="exact"/>
        <w:ind/>
        <w:jc w:val="both"/>
      </w:pPr>
    </w:p>
    <w:p w14:paraId="3B000000">
      <w:pPr>
        <w:pStyle w:val="Style_2"/>
        <w:spacing w:line="240" w:lineRule="exact"/>
        <w:ind/>
        <w:jc w:val="both"/>
      </w:pPr>
    </w:p>
    <w:p w14:paraId="3C000000">
      <w:pPr>
        <w:pStyle w:val="Style_2"/>
        <w:spacing w:line="240" w:lineRule="exact"/>
        <w:ind/>
        <w:jc w:val="both"/>
      </w:pPr>
    </w:p>
    <w:p w14:paraId="3D000000">
      <w:pPr>
        <w:pStyle w:val="Style_2"/>
        <w:spacing w:line="240" w:lineRule="exact"/>
        <w:ind/>
        <w:jc w:val="both"/>
      </w:pPr>
    </w:p>
    <w:p w14:paraId="3E000000">
      <w:pPr>
        <w:pStyle w:val="Style_2"/>
        <w:spacing w:line="240" w:lineRule="exact"/>
        <w:ind/>
        <w:jc w:val="both"/>
      </w:pPr>
    </w:p>
    <w:p w14:paraId="3F000000">
      <w:pPr>
        <w:pStyle w:val="Style_2"/>
        <w:spacing w:line="240" w:lineRule="exact"/>
        <w:ind/>
        <w:jc w:val="both"/>
      </w:pPr>
    </w:p>
    <w:p w14:paraId="40000000">
      <w:pPr>
        <w:pStyle w:val="Style_2"/>
        <w:spacing w:line="240" w:lineRule="exact"/>
        <w:ind/>
        <w:jc w:val="both"/>
      </w:pPr>
    </w:p>
    <w:p w14:paraId="41000000">
      <w:pPr>
        <w:pStyle w:val="Style_2"/>
        <w:spacing w:line="240" w:lineRule="exact"/>
        <w:ind/>
        <w:jc w:val="both"/>
      </w:pPr>
    </w:p>
    <w:p w14:paraId="42000000">
      <w:pPr>
        <w:pStyle w:val="Style_2"/>
        <w:spacing w:line="240" w:lineRule="exact"/>
        <w:ind/>
        <w:jc w:val="both"/>
      </w:pPr>
    </w:p>
    <w:p w14:paraId="43000000">
      <w:pPr>
        <w:pStyle w:val="Style_2"/>
        <w:spacing w:line="240" w:lineRule="exact"/>
        <w:ind/>
        <w:jc w:val="both"/>
      </w:pPr>
    </w:p>
    <w:p w14:paraId="44000000">
      <w:pPr>
        <w:pStyle w:val="Style_2"/>
        <w:spacing w:line="240" w:lineRule="exact"/>
        <w:ind/>
        <w:jc w:val="both"/>
      </w:pPr>
    </w:p>
    <w:p w14:paraId="45000000">
      <w:pPr>
        <w:pStyle w:val="Style_2"/>
        <w:spacing w:line="240" w:lineRule="exact"/>
        <w:ind/>
        <w:jc w:val="both"/>
      </w:pPr>
    </w:p>
    <w:p w14:paraId="46000000">
      <w:pPr>
        <w:pStyle w:val="Style_2"/>
        <w:spacing w:line="240" w:lineRule="exact"/>
        <w:ind/>
        <w:jc w:val="both"/>
      </w:pPr>
    </w:p>
    <w:p w14:paraId="47000000">
      <w:pPr>
        <w:pStyle w:val="Style_2"/>
        <w:spacing w:line="240" w:lineRule="exact"/>
        <w:ind/>
        <w:jc w:val="both"/>
      </w:pPr>
      <w:r>
        <w:t xml:space="preserve"> </w:t>
      </w:r>
    </w:p>
    <w:p w14:paraId="48000000">
      <w:pPr>
        <w:pStyle w:val="Style_2"/>
        <w:spacing w:line="240" w:lineRule="exact"/>
        <w:ind/>
        <w:jc w:val="both"/>
      </w:pPr>
      <w:r>
        <w:rPr>
          <w:rFonts w:ascii="Times New Roman" w:hAnsi="Times New Roman"/>
          <w:sz w:val="28"/>
        </w:rPr>
        <w:t xml:space="preserve">ПРОЕКТ ВНОСИТ: </w:t>
      </w:r>
    </w:p>
    <w:p w14:paraId="49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                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И.В.Мельникова</w:t>
      </w:r>
    </w:p>
    <w:p w14:paraId="4A000000">
      <w:pPr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4B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ВИЗИРУЮТ:</w:t>
      </w:r>
    </w:p>
    <w:p w14:paraId="4C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                                                Ю.В. Иванова</w:t>
      </w:r>
    </w:p>
    <w:p w14:paraId="4D000000">
      <w:pPr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4E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</w:t>
      </w:r>
    </w:p>
    <w:p w14:paraId="4F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 администрации                                                                   Т.А. Софронова</w:t>
      </w:r>
    </w:p>
    <w:p w14:paraId="50000000">
      <w:pPr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51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информационных </w:t>
      </w:r>
    </w:p>
    <w:p w14:paraId="52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технологий и защиты информации </w:t>
      </w:r>
    </w:p>
    <w:p w14:paraId="53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А.И.Рудницкий</w:t>
      </w:r>
    </w:p>
    <w:p w14:paraId="54000000">
      <w:pPr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55000000">
      <w:pPr>
        <w:spacing w:line="240" w:lineRule="exact"/>
        <w:ind/>
        <w:jc w:val="both"/>
        <w:rPr>
          <w:rFonts w:ascii="Times New Roman" w:hAnsi="Times New Roman"/>
          <w:sz w:val="28"/>
        </w:rPr>
      </w:pPr>
    </w:p>
    <w:p w14:paraId="56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ПОДГОТОВИЛ: </w:t>
      </w:r>
    </w:p>
    <w:p w14:paraId="57000000">
      <w:pPr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социальным</w:t>
      </w:r>
    </w:p>
    <w:p w14:paraId="58000000">
      <w:pPr>
        <w:pStyle w:val="Style_2"/>
        <w:spacing w:line="240" w:lineRule="exact"/>
        <w:ind/>
        <w:jc w:val="both"/>
      </w:pPr>
      <w:r>
        <w:rPr>
          <w:rFonts w:ascii="Times New Roman" w:hAnsi="Times New Roman"/>
          <w:sz w:val="28"/>
        </w:rPr>
        <w:t xml:space="preserve">вопросам администрации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В.В. Марцева</w:t>
      </w:r>
    </w:p>
    <w:p w14:paraId="59000000">
      <w:pPr>
        <w:pStyle w:val="Style_2"/>
        <w:spacing w:line="240" w:lineRule="exact"/>
        <w:ind/>
        <w:jc w:val="both"/>
      </w:pPr>
    </w:p>
    <w:p w14:paraId="5A000000">
      <w:pPr>
        <w:pStyle w:val="Style_2"/>
        <w:spacing w:line="240" w:lineRule="exact"/>
        <w:ind/>
        <w:jc w:val="both"/>
      </w:pPr>
    </w:p>
    <w:p w14:paraId="5B000000">
      <w:pPr>
        <w:pStyle w:val="Style_2"/>
        <w:spacing w:line="240" w:lineRule="exact"/>
        <w:ind/>
        <w:jc w:val="both"/>
      </w:pPr>
    </w:p>
    <w:p w14:paraId="5C000000">
      <w:pPr>
        <w:rPr>
          <w:sz w:val="28"/>
        </w:rPr>
      </w:pPr>
      <w:r>
        <w:rPr>
          <w:sz w:val="28"/>
        </w:rPr>
        <w:t>Сведения о проведении независимой антикоррупционной экспертизы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2"/>
        <w:gridCol w:w="3963"/>
      </w:tblGrid>
      <w:tr>
        <w:tc>
          <w:tcPr>
            <w:tcW w:type="dxa" w:w="5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Дата начала приема заключений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sz w:val="28"/>
              </w:rPr>
            </w:pPr>
          </w:p>
        </w:tc>
      </w:tr>
      <w:tr>
        <w:tc>
          <w:tcPr>
            <w:tcW w:type="dxa" w:w="5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Дата окончания приема заключений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sz w:val="28"/>
              </w:rPr>
            </w:pPr>
          </w:p>
        </w:tc>
      </w:tr>
      <w:tr>
        <w:trPr>
          <w:trHeight w:hRule="atLeast" w:val="564"/>
        </w:trPr>
        <w:tc>
          <w:tcPr>
            <w:tcW w:type="dxa" w:w="5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Разработчик проекта НПА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отдел по социальным вопросам администрации</w:t>
            </w:r>
            <w:r>
              <w:rPr>
                <w:sz w:val="28"/>
              </w:rPr>
              <w:t xml:space="preserve">  Александровского муниципального округа Ставропольского края</w:t>
            </w:r>
          </w:p>
        </w:tc>
      </w:tr>
      <w:tr>
        <w:trPr>
          <w:trHeight w:hRule="atLeast" w:val="564"/>
        </w:trPr>
        <w:tc>
          <w:tcPr>
            <w:tcW w:type="dxa" w:w="5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Информация о разработчике проекта НПА</w:t>
            </w:r>
          </w:p>
          <w:p w14:paraId="64000000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z w:val="28"/>
              </w:rPr>
              <w:t>юр.адрес</w:t>
            </w:r>
            <w:r>
              <w:rPr>
                <w:sz w:val="28"/>
              </w:rPr>
              <w:t xml:space="preserve">, тел., факс, </w:t>
            </w:r>
            <w:r>
              <w:rPr>
                <w:sz w:val="28"/>
              </w:rPr>
              <w:t>эл.почта</w:t>
            </w:r>
            <w:r>
              <w:rPr>
                <w:sz w:val="28"/>
              </w:rPr>
              <w:t>)</w:t>
            </w:r>
          </w:p>
        </w:tc>
        <w:tc>
          <w:tcPr>
            <w:tcW w:type="dxa" w:w="3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 xml:space="preserve">356300, Ставропольский край, с. Александровское,           </w:t>
            </w:r>
          </w:p>
          <w:p w14:paraId="66000000">
            <w:pPr>
              <w:rPr>
                <w:sz w:val="28"/>
              </w:rPr>
            </w:pPr>
            <w:r>
              <w:rPr>
                <w:sz w:val="28"/>
              </w:rPr>
              <w:t>ул. Карла Маркса, д. 58</w:t>
            </w:r>
            <w:r>
              <w:rPr>
                <w:sz w:val="28"/>
              </w:rPr>
              <w:t>, (886557)2-73-10</w:t>
            </w:r>
          </w:p>
          <w:p w14:paraId="67000000">
            <w:pPr>
              <w:rPr>
                <w:sz w:val="28"/>
              </w:rPr>
            </w:pPr>
            <w:r>
              <w:rPr>
                <w:rStyle w:val="Style_3_ch"/>
                <w:sz w:val="28"/>
              </w:rPr>
              <w:fldChar w:fldCharType="begin"/>
            </w:r>
            <w:r>
              <w:rPr>
                <w:rStyle w:val="Style_3_ch"/>
                <w:sz w:val="28"/>
              </w:rPr>
              <w:instrText>HYPERLINK "mailto:mbukdosug@yandex.ru"</w:instrText>
            </w:r>
            <w:r>
              <w:rPr>
                <w:rStyle w:val="Style_3_ch"/>
                <w:sz w:val="28"/>
              </w:rPr>
              <w:fldChar w:fldCharType="separate"/>
            </w:r>
            <w:r>
              <w:rPr>
                <w:rStyle w:val="Style_3_ch"/>
                <w:sz w:val="28"/>
              </w:rPr>
              <w:t>osraamr@mail.ru</w:t>
            </w:r>
            <w:r>
              <w:rPr>
                <w:rStyle w:val="Style_3_ch"/>
                <w:sz w:val="28"/>
              </w:rPr>
              <w:fldChar w:fldCharType="end"/>
            </w:r>
          </w:p>
        </w:tc>
      </w:tr>
    </w:tbl>
    <w:p w14:paraId="68000000">
      <w:pPr>
        <w:pStyle w:val="Style_2"/>
        <w:spacing w:line="240" w:lineRule="exact"/>
        <w:ind/>
        <w:jc w:val="both"/>
      </w:pPr>
    </w:p>
    <w:p w14:paraId="69000000">
      <w:pPr>
        <w:pStyle w:val="Style_2"/>
        <w:spacing w:line="240" w:lineRule="exact"/>
        <w:ind/>
        <w:jc w:val="both"/>
      </w:pPr>
    </w:p>
    <w:p w14:paraId="6A000000">
      <w:pPr>
        <w:pStyle w:val="Style_2"/>
        <w:spacing w:line="240" w:lineRule="exact"/>
        <w:ind/>
        <w:jc w:val="both"/>
      </w:pPr>
    </w:p>
    <w:p w14:paraId="6B000000">
      <w:pPr>
        <w:pStyle w:val="Style_2"/>
        <w:spacing w:line="240" w:lineRule="exact"/>
        <w:ind/>
        <w:jc w:val="both"/>
      </w:pPr>
    </w:p>
    <w:p w14:paraId="6C000000">
      <w:pPr>
        <w:pStyle w:val="Style_2"/>
        <w:spacing w:line="240" w:lineRule="exact"/>
        <w:ind/>
        <w:jc w:val="both"/>
      </w:pPr>
    </w:p>
    <w:p w14:paraId="6D000000">
      <w:pPr>
        <w:pStyle w:val="Style_2"/>
        <w:spacing w:line="240" w:lineRule="exact"/>
        <w:ind/>
        <w:jc w:val="both"/>
      </w:pPr>
    </w:p>
    <w:p w14:paraId="6E000000">
      <w:pPr>
        <w:pStyle w:val="Style_2"/>
        <w:spacing w:line="240" w:lineRule="exact"/>
        <w:ind/>
        <w:jc w:val="both"/>
      </w:pPr>
    </w:p>
    <w:p w14:paraId="6F000000">
      <w:pPr>
        <w:pStyle w:val="Style_2"/>
        <w:spacing w:line="240" w:lineRule="exact"/>
        <w:ind/>
        <w:jc w:val="both"/>
      </w:pPr>
    </w:p>
    <w:p w14:paraId="70000000">
      <w:pPr>
        <w:pStyle w:val="Style_2"/>
        <w:spacing w:line="240" w:lineRule="exact"/>
        <w:ind/>
        <w:jc w:val="both"/>
      </w:pPr>
    </w:p>
    <w:p w14:paraId="71000000">
      <w:pPr>
        <w:pStyle w:val="Style_2"/>
        <w:spacing w:line="240" w:lineRule="exact"/>
        <w:ind/>
        <w:jc w:val="both"/>
      </w:pPr>
    </w:p>
    <w:p w14:paraId="72000000">
      <w:pPr>
        <w:pStyle w:val="Style_2"/>
        <w:spacing w:line="240" w:lineRule="exact"/>
        <w:ind/>
        <w:jc w:val="both"/>
      </w:pPr>
    </w:p>
    <w:p w14:paraId="73000000">
      <w:pPr>
        <w:pStyle w:val="Style_2"/>
        <w:spacing w:line="240" w:lineRule="exact"/>
        <w:ind/>
        <w:jc w:val="both"/>
      </w:pPr>
    </w:p>
    <w:p w14:paraId="74000000">
      <w:pPr>
        <w:pStyle w:val="Style_2"/>
        <w:spacing w:line="240" w:lineRule="exact"/>
        <w:ind/>
        <w:jc w:val="both"/>
      </w:pPr>
    </w:p>
    <w:p w14:paraId="75000000">
      <w:pPr>
        <w:pStyle w:val="Style_2"/>
        <w:spacing w:line="240" w:lineRule="exact"/>
        <w:ind/>
        <w:jc w:val="both"/>
      </w:pPr>
    </w:p>
    <w:p w14:paraId="76000000">
      <w:pPr>
        <w:pStyle w:val="Style_2"/>
        <w:spacing w:line="240" w:lineRule="exact"/>
        <w:ind/>
        <w:jc w:val="both"/>
      </w:pPr>
    </w:p>
    <w:p w14:paraId="77000000">
      <w:pPr>
        <w:pStyle w:val="Style_2"/>
        <w:spacing w:line="240" w:lineRule="exact"/>
        <w:ind/>
        <w:jc w:val="both"/>
      </w:pPr>
    </w:p>
    <w:p w14:paraId="78000000">
      <w:pPr>
        <w:pStyle w:val="Style_2"/>
        <w:spacing w:line="240" w:lineRule="exact"/>
        <w:ind/>
        <w:jc w:val="both"/>
      </w:pPr>
    </w:p>
    <w:p w14:paraId="79000000">
      <w:pPr>
        <w:pStyle w:val="Style_2"/>
        <w:spacing w:line="240" w:lineRule="exact"/>
        <w:ind/>
        <w:jc w:val="both"/>
      </w:pPr>
    </w:p>
    <w:p w14:paraId="7A000000">
      <w:pPr>
        <w:pStyle w:val="Style_2"/>
        <w:spacing w:line="240" w:lineRule="exact"/>
        <w:ind/>
        <w:jc w:val="both"/>
      </w:pPr>
    </w:p>
    <w:p w14:paraId="7B000000">
      <w:pPr>
        <w:pStyle w:val="Style_2"/>
        <w:spacing w:line="240" w:lineRule="exact"/>
        <w:ind/>
        <w:jc w:val="both"/>
      </w:pPr>
    </w:p>
    <w:p w14:paraId="7C000000">
      <w:pPr>
        <w:pStyle w:val="Style_2"/>
        <w:spacing w:line="240" w:lineRule="exact"/>
        <w:ind/>
        <w:jc w:val="both"/>
      </w:pPr>
    </w:p>
    <w:p w14:paraId="7D000000">
      <w:pPr>
        <w:pStyle w:val="Style_2"/>
        <w:spacing w:line="240" w:lineRule="exact"/>
        <w:ind/>
        <w:jc w:val="both"/>
      </w:pPr>
    </w:p>
    <w:p w14:paraId="7E000000">
      <w:pPr>
        <w:pStyle w:val="Style_2"/>
        <w:spacing w:line="240" w:lineRule="exact"/>
        <w:ind/>
        <w:jc w:val="both"/>
      </w:pPr>
    </w:p>
    <w:p w14:paraId="7F000000">
      <w:pPr>
        <w:pStyle w:val="Style_2"/>
        <w:spacing w:line="240" w:lineRule="exact"/>
        <w:ind/>
        <w:jc w:val="both"/>
      </w:pPr>
    </w:p>
    <w:p w14:paraId="80000000">
      <w:pPr>
        <w:pStyle w:val="Style_2"/>
        <w:spacing w:line="240" w:lineRule="exact"/>
        <w:ind/>
        <w:jc w:val="both"/>
      </w:pPr>
    </w:p>
    <w:p w14:paraId="81000000">
      <w:pPr>
        <w:pStyle w:val="Style_2"/>
        <w:spacing w:line="240" w:lineRule="exact"/>
        <w:ind/>
        <w:jc w:val="both"/>
      </w:pPr>
    </w:p>
    <w:p w14:paraId="82000000">
      <w:pPr>
        <w:pStyle w:val="Style_2"/>
        <w:spacing w:line="240" w:lineRule="exact"/>
        <w:ind/>
        <w:jc w:val="both"/>
      </w:pPr>
    </w:p>
    <w:p w14:paraId="83000000">
      <w:pPr>
        <w:pStyle w:val="Style_2"/>
        <w:spacing w:line="240" w:lineRule="exact"/>
        <w:ind/>
        <w:jc w:val="both"/>
      </w:pPr>
    </w:p>
    <w:p w14:paraId="84000000">
      <w:pPr>
        <w:pStyle w:val="Style_2"/>
        <w:spacing w:line="240" w:lineRule="exact"/>
        <w:ind/>
        <w:jc w:val="both"/>
      </w:pPr>
    </w:p>
    <w:p w14:paraId="85000000">
      <w:pPr>
        <w:pStyle w:val="Style_2"/>
        <w:spacing w:line="240" w:lineRule="exact"/>
        <w:ind/>
        <w:jc w:val="both"/>
      </w:pPr>
    </w:p>
    <w:p w14:paraId="86000000">
      <w:pPr>
        <w:pStyle w:val="Style_2"/>
        <w:spacing w:line="240" w:lineRule="exact"/>
        <w:ind/>
        <w:jc w:val="both"/>
      </w:pPr>
    </w:p>
    <w:p w14:paraId="87000000">
      <w:pPr>
        <w:pStyle w:val="Style_2"/>
        <w:spacing w:line="240" w:lineRule="exact"/>
        <w:ind/>
        <w:jc w:val="both"/>
      </w:pPr>
    </w:p>
    <w:p w14:paraId="88000000">
      <w:pPr>
        <w:pStyle w:val="Style_2"/>
        <w:spacing w:line="240" w:lineRule="exact"/>
        <w:ind/>
        <w:jc w:val="both"/>
      </w:pPr>
    </w:p>
    <w:p w14:paraId="89000000">
      <w:pPr>
        <w:pStyle w:val="Style_2"/>
        <w:spacing w:line="240" w:lineRule="exact"/>
        <w:ind/>
        <w:jc w:val="both"/>
      </w:pPr>
    </w:p>
    <w:p w14:paraId="8A000000">
      <w:pPr>
        <w:pStyle w:val="Style_2"/>
        <w:spacing w:line="240" w:lineRule="exact"/>
        <w:ind/>
        <w:jc w:val="both"/>
      </w:pPr>
    </w:p>
    <w:p w14:paraId="8B000000">
      <w:pPr>
        <w:pStyle w:val="Style_2"/>
        <w:spacing w:line="240" w:lineRule="exact"/>
        <w:ind/>
        <w:jc w:val="both"/>
      </w:pPr>
    </w:p>
    <w:p w14:paraId="8C000000">
      <w:pPr>
        <w:pStyle w:val="Style_2"/>
        <w:spacing w:line="240" w:lineRule="exact"/>
        <w:ind/>
        <w:jc w:val="both"/>
      </w:pPr>
    </w:p>
    <w:p w14:paraId="8D000000">
      <w:pPr>
        <w:pStyle w:val="Style_2"/>
        <w:spacing w:line="240" w:lineRule="exact"/>
        <w:ind/>
        <w:jc w:val="both"/>
      </w:pPr>
    </w:p>
    <w:p w14:paraId="8E000000">
      <w:pPr>
        <w:pStyle w:val="Style_2"/>
        <w:spacing w:line="240" w:lineRule="exact"/>
        <w:ind/>
        <w:jc w:val="both"/>
      </w:pPr>
    </w:p>
    <w:p w14:paraId="8F000000">
      <w:pPr>
        <w:pStyle w:val="Style_2"/>
        <w:spacing w:line="240" w:lineRule="exact"/>
        <w:ind/>
        <w:jc w:val="both"/>
      </w:pPr>
    </w:p>
    <w:p w14:paraId="90000000">
      <w:pPr>
        <w:pStyle w:val="Style_2"/>
        <w:spacing w:line="240" w:lineRule="exact"/>
        <w:ind/>
        <w:jc w:val="both"/>
      </w:pPr>
    </w:p>
    <w:p w14:paraId="91000000">
      <w:pPr>
        <w:pStyle w:val="Style_2"/>
        <w:spacing w:line="240" w:lineRule="exact"/>
        <w:ind/>
        <w:jc w:val="both"/>
      </w:pPr>
    </w:p>
    <w:p w14:paraId="92000000">
      <w:pPr>
        <w:pStyle w:val="Style_2"/>
        <w:ind/>
        <w:jc w:val="both"/>
        <w:rPr>
          <w:sz w:val="2"/>
        </w:rPr>
      </w:pPr>
    </w:p>
    <w:tbl>
      <w:tblPr>
        <w:tblInd w:type="dxa" w:w="0"/>
        <w:tblLayout w:type="fixed"/>
        <w:tblCellMar>
          <w:top w:type="dxa" w:w="0"/>
          <w:bottom w:type="dxa" w:w="0"/>
        </w:tblCellMar>
      </w:tblPr>
      <w:tblGrid>
        <w:gridCol w:w="4677"/>
        <w:gridCol w:w="4677"/>
      </w:tblGrid>
      <w:tr>
        <w:trPr>
          <w:trHeight w:hRule="atLeast" w:val="1168"/>
        </w:trPr>
        <w:tc>
          <w:tcPr>
            <w:tcW w:type="dxa" w:w="4677"/>
            <w:tcMar>
              <w:top w:type="dxa" w:w="0"/>
              <w:bottom w:type="dxa" w:w="0"/>
            </w:tcMar>
          </w:tcPr>
          <w:p w14:paraId="93000000">
            <w:pPr>
              <w:pStyle w:val="Style_2"/>
              <w:ind/>
              <w:jc w:val="both"/>
            </w:pPr>
          </w:p>
        </w:tc>
        <w:tc>
          <w:tcPr>
            <w:tcW w:type="dxa" w:w="4677"/>
            <w:tcMar>
              <w:top w:type="dxa" w:w="0"/>
              <w:bottom w:type="dxa" w:w="0"/>
            </w:tcMar>
          </w:tcPr>
          <w:p w14:paraId="94000000">
            <w:pPr>
              <w:pStyle w:val="Style_2"/>
              <w:spacing w:line="240" w:lineRule="exact"/>
              <w:ind/>
              <w:jc w:val="center"/>
            </w:pPr>
            <w:r>
              <w:t>УТВЕРЖДЕНО</w:t>
            </w:r>
          </w:p>
          <w:p w14:paraId="95000000">
            <w:pPr>
              <w:pStyle w:val="Style_2"/>
              <w:spacing w:line="240" w:lineRule="exact"/>
              <w:ind/>
              <w:jc w:val="center"/>
            </w:pPr>
            <w:r>
              <w:t>постановлением администрации Александровского муниципального округа Ставропольского края</w:t>
            </w:r>
          </w:p>
          <w:p w14:paraId="96000000">
            <w:pPr>
              <w:pStyle w:val="Style_2"/>
              <w:spacing w:line="240" w:lineRule="exact"/>
              <w:ind/>
              <w:jc w:val="center"/>
            </w:pPr>
            <w:r>
              <w:t>от ______ 2025г. №____</w:t>
            </w:r>
          </w:p>
        </w:tc>
      </w:tr>
    </w:tbl>
    <w:p w14:paraId="97000000">
      <w:pPr>
        <w:pStyle w:val="Style_2"/>
        <w:ind/>
        <w:jc w:val="center"/>
      </w:pPr>
    </w:p>
    <w:p w14:paraId="98000000">
      <w:pPr>
        <w:pStyle w:val="Style_2"/>
        <w:ind/>
        <w:jc w:val="center"/>
      </w:pPr>
    </w:p>
    <w:p w14:paraId="99000000">
      <w:pPr>
        <w:pStyle w:val="Style_2"/>
        <w:ind/>
        <w:jc w:val="center"/>
      </w:pPr>
      <w:r>
        <w:t xml:space="preserve">ПОЛОЖЕНИЕ </w:t>
      </w:r>
    </w:p>
    <w:p w14:paraId="9A000000">
      <w:pPr>
        <w:pStyle w:val="Style_2"/>
        <w:ind/>
        <w:jc w:val="center"/>
      </w:pPr>
      <w:r>
        <w:t xml:space="preserve">об официальном сайте администрации Александровского </w:t>
      </w:r>
    </w:p>
    <w:p w14:paraId="9B000000">
      <w:pPr>
        <w:pStyle w:val="Style_2"/>
        <w:ind/>
        <w:jc w:val="center"/>
      </w:pPr>
      <w:r>
        <w:t>муниципального района Ставропольского края в сети Интернет</w:t>
      </w:r>
    </w:p>
    <w:p w14:paraId="9C000000">
      <w:pPr>
        <w:pStyle w:val="Style_2"/>
        <w:ind/>
        <w:jc w:val="both"/>
      </w:pPr>
    </w:p>
    <w:p w14:paraId="9D000000">
      <w:pPr>
        <w:pStyle w:val="Style_2"/>
        <w:numPr>
          <w:numId w:val="1"/>
        </w:numPr>
        <w:ind w:firstLine="0" w:left="0"/>
        <w:jc w:val="center"/>
      </w:pPr>
      <w:r>
        <w:t>Основные положения</w:t>
      </w:r>
    </w:p>
    <w:p w14:paraId="9E000000">
      <w:pPr>
        <w:pStyle w:val="Style_2"/>
        <w:ind w:firstLine="567" w:left="0"/>
        <w:jc w:val="both"/>
      </w:pPr>
      <w:r>
        <w:t>1.1. Настоящее Положение разработано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14.07.2022 № 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Федерации», Федеральным законом от 27.07.2006 № 149-ФЗ «Об информации, информационных технологиях и о защите информации», Законом Российской Федерации от 27.12.1991 N 2124-1 «О средствах массовой информации», Федеральным законом от 06.10.2003 №131-ФЗ «Об общих принципах организации местного самоуправления в Российской Федерации».</w:t>
      </w:r>
    </w:p>
    <w:p w14:paraId="9F000000">
      <w:pPr>
        <w:pStyle w:val="Style_2"/>
        <w:ind w:firstLine="567" w:left="0"/>
        <w:jc w:val="both"/>
      </w:pPr>
      <w:r>
        <w:t xml:space="preserve">1.2. Настоящее Положение определяет порядок создания, организационно-технического обеспечения и поддержания в актуальном состоянии официального сайта администрации Александровского муниципального округа Ставропольского края (далее - официальный сайт) в информационно-телекоммуникационной сети «Интернет».  </w:t>
      </w:r>
    </w:p>
    <w:p w14:paraId="A0000000">
      <w:pPr>
        <w:pStyle w:val="Style_2"/>
        <w:ind w:firstLine="567" w:left="0"/>
        <w:jc w:val="both"/>
      </w:pPr>
      <w:r>
        <w:t xml:space="preserve">1.3. Официальный адрес сайта администрации Александровского муниципального округа в информационно-телекомммуникационной сети «Интернет» </w:t>
      </w:r>
      <w:r>
        <w:rPr>
          <w:rStyle w:val="Style_3_ch"/>
        </w:rPr>
        <w:fldChar w:fldCharType="begin"/>
      </w:r>
      <w:r>
        <w:rPr>
          <w:rStyle w:val="Style_3_ch"/>
        </w:rPr>
        <w:instrText>HYPERLINK "https://aleksadmin.gosuslugi.ru/"</w:instrText>
      </w:r>
      <w:r>
        <w:rPr>
          <w:rStyle w:val="Style_3_ch"/>
        </w:rPr>
        <w:fldChar w:fldCharType="separate"/>
      </w:r>
      <w:r>
        <w:rPr>
          <w:rStyle w:val="Style_3_ch"/>
        </w:rPr>
        <w:t>https://aleksadmin.gosuslugi.ru/.</w:t>
      </w:r>
      <w:r>
        <w:rPr>
          <w:rStyle w:val="Style_3_ch"/>
        </w:rPr>
        <w:fldChar w:fldCharType="end"/>
      </w:r>
    </w:p>
    <w:p w14:paraId="A1000000">
      <w:pPr>
        <w:pStyle w:val="Style_2"/>
        <w:ind w:firstLine="567" w:left="0"/>
        <w:jc w:val="both"/>
      </w:pPr>
    </w:p>
    <w:p w14:paraId="A2000000">
      <w:pPr>
        <w:pStyle w:val="Style_2"/>
        <w:ind w:firstLine="0" w:left="0"/>
        <w:jc w:val="center"/>
      </w:pPr>
      <w:r>
        <w:t xml:space="preserve">2. Основные цели, задачи и функции официального сайта администрации Александровского муниципального </w:t>
      </w:r>
      <w:r>
        <w:t xml:space="preserve">округа Ставропольского края </w:t>
      </w:r>
    </w:p>
    <w:p w14:paraId="A3000000">
      <w:pPr>
        <w:pStyle w:val="Style_2"/>
        <w:ind w:firstLine="567" w:left="0"/>
        <w:jc w:val="both"/>
      </w:pPr>
      <w:r>
        <w:t xml:space="preserve">2.1. Официальный сайт является информационным ресурсом администрации Александровского муниципального округа Ставропольского края в информационно-телекоммуникационной сети «Интернет» и создан в целях информационного обеспечения деятельности органов местного самоуправления Александровского муниципального округа Ставропольского края (далее − органы местного самоуправления). </w:t>
      </w:r>
    </w:p>
    <w:p w14:paraId="A4000000">
      <w:pPr>
        <w:pStyle w:val="Style_2"/>
        <w:ind w:firstLine="567" w:left="0"/>
        <w:jc w:val="both"/>
      </w:pPr>
      <w:r>
        <w:t xml:space="preserve">2.2. Информация, размещаемая на официальном сайте, является открытой и общедоступной. </w:t>
      </w:r>
    </w:p>
    <w:p w14:paraId="A5000000">
      <w:pPr>
        <w:pStyle w:val="Style_2"/>
        <w:ind w:firstLine="567" w:left="0"/>
        <w:jc w:val="both"/>
      </w:pPr>
      <w:r>
        <w:t xml:space="preserve">2.3. Использование в средствах массовой информации, а также на других сайтах материалов, размещаемых на официальном сайте, возможно при условии </w:t>
      </w:r>
      <w:r>
        <w:t xml:space="preserve">обязательной ссылки на официальный сайт. </w:t>
      </w:r>
    </w:p>
    <w:p w14:paraId="A6000000">
      <w:pPr>
        <w:pStyle w:val="Style_2"/>
        <w:ind w:firstLine="567" w:left="0"/>
        <w:jc w:val="both"/>
      </w:pPr>
      <w:r>
        <w:t>2.4. Функционирование официального сайта направлено на реализацию следующих задач:</w:t>
      </w:r>
    </w:p>
    <w:p w14:paraId="A7000000">
      <w:pPr>
        <w:pStyle w:val="Style_2"/>
        <w:ind w:firstLine="567" w:left="0"/>
        <w:jc w:val="both"/>
      </w:pPr>
      <w:r>
        <w:t xml:space="preserve">- эффективное представление органов местного самоуправления  в информационном web-пространстве России; </w:t>
      </w:r>
    </w:p>
    <w:p w14:paraId="A8000000">
      <w:pPr>
        <w:pStyle w:val="Style_2"/>
        <w:ind w:firstLine="567" w:left="0"/>
        <w:jc w:val="both"/>
      </w:pPr>
      <w:r>
        <w:t xml:space="preserve">- совершенствование системы взаимодействия органов местного самоуправления с общественностью путём предоставления доступа к официальной информации; </w:t>
      </w:r>
    </w:p>
    <w:p w14:paraId="A9000000">
      <w:pPr>
        <w:pStyle w:val="Style_2"/>
        <w:ind w:firstLine="567" w:left="0"/>
        <w:jc w:val="both"/>
      </w:pPr>
      <w:r>
        <w:t xml:space="preserve">- участие органов местного самоуправления в формировании единого информационного пространства на территории Александровского муниципального округа Ставропольского края; </w:t>
      </w:r>
    </w:p>
    <w:p w14:paraId="AA000000">
      <w:pPr>
        <w:pStyle w:val="Style_2"/>
        <w:ind w:firstLine="567" w:left="0"/>
        <w:jc w:val="both"/>
      </w:pPr>
      <w:r>
        <w:t xml:space="preserve">- формирование позитивного имиджа Александровского муниципального округа Ставропольского края; </w:t>
      </w:r>
    </w:p>
    <w:p w14:paraId="AB000000">
      <w:pPr>
        <w:pStyle w:val="Style_2"/>
        <w:ind w:firstLine="567" w:left="0"/>
        <w:jc w:val="both"/>
      </w:pPr>
      <w:r>
        <w:t xml:space="preserve">- обеспечения открытости, доступности, достоверности информации о деятельности органов местного самоуправления. </w:t>
      </w:r>
    </w:p>
    <w:p w14:paraId="AC000000">
      <w:pPr>
        <w:pStyle w:val="Style_2"/>
        <w:ind w:firstLine="567" w:left="0"/>
        <w:jc w:val="both"/>
      </w:pPr>
      <w:r>
        <w:t xml:space="preserve">2.5. Официальный сайт предоставляет гражданам и организациям - пользователям информационно-телекоммуниконной сети «Интернет» возможность: </w:t>
      </w:r>
    </w:p>
    <w:p w14:paraId="AD000000">
      <w:pPr>
        <w:pStyle w:val="Style_2"/>
        <w:ind w:firstLine="567" w:left="0"/>
        <w:jc w:val="both"/>
      </w:pPr>
      <w:r>
        <w:t xml:space="preserve">- направления в электронной форме запросов о деятельности органов местного самоуправления и получения ответов на них; </w:t>
      </w:r>
    </w:p>
    <w:p w14:paraId="AE000000">
      <w:pPr>
        <w:pStyle w:val="Style_2"/>
        <w:ind w:firstLine="567" w:left="0"/>
        <w:jc w:val="both"/>
      </w:pPr>
      <w:r>
        <w:t xml:space="preserve">- направления в электронной форме обращений по иным интересующим их вопросам и получения ответов на них. </w:t>
      </w:r>
    </w:p>
    <w:p w14:paraId="AF000000">
      <w:pPr>
        <w:pStyle w:val="Style_2"/>
        <w:ind w:firstLine="567" w:left="0"/>
        <w:jc w:val="both"/>
      </w:pPr>
    </w:p>
    <w:p w14:paraId="B0000000">
      <w:pPr>
        <w:pStyle w:val="Style_2"/>
        <w:ind w:firstLine="0" w:left="0"/>
        <w:jc w:val="center"/>
      </w:pPr>
      <w:r>
        <w:t xml:space="preserve">3. Структура и содержание официального сайта </w:t>
      </w:r>
    </w:p>
    <w:p w14:paraId="B1000000">
      <w:pPr>
        <w:pStyle w:val="Style_2"/>
        <w:ind w:firstLine="567" w:left="0"/>
        <w:jc w:val="both"/>
      </w:pPr>
      <w:r>
        <w:t xml:space="preserve">3.1. Структура официального сайта, наименования его тематических разделов (подразделов), рубрик и их содержание, а также открытие новых или уточнение существующих разделов, могут меняться в зависимости от информационной наполняемости, смысловой нагрузки или с целью обновления дизайна сайта. </w:t>
      </w:r>
    </w:p>
    <w:p w14:paraId="B2000000">
      <w:pPr>
        <w:pStyle w:val="Style_2"/>
        <w:ind w:firstLine="567" w:left="0"/>
        <w:jc w:val="both"/>
      </w:pPr>
      <w:r>
        <w:t xml:space="preserve">3.2. Определение информационных материалов, подлежащих размещению в соответствующем разделе (подразделе) официального сайта, осуществляется лицами, ответственными за работу с информацией, в соответствии с Перечнем информации о деятельности органов местного самоуправления, подлежащей размещению на официальном сайте </w:t>
      </w:r>
      <w:r>
        <w:t xml:space="preserve">администрации Александровского муниципального округа Ставропольского края, </w:t>
      </w:r>
      <w:r>
        <w:t>согласно приложению.</w:t>
      </w:r>
    </w:p>
    <w:p w14:paraId="B3000000">
      <w:pPr>
        <w:pStyle w:val="Style_2"/>
        <w:ind w:firstLine="567" w:left="0"/>
        <w:jc w:val="both"/>
      </w:pPr>
    </w:p>
    <w:p w14:paraId="B4000000">
      <w:pPr>
        <w:pStyle w:val="Style_2"/>
        <w:ind w:firstLine="0" w:left="0"/>
        <w:jc w:val="center"/>
      </w:pPr>
      <w:r>
        <w:t xml:space="preserve">4. Порядок размещения, изменения и удаления (редактирования) информации на официальном сайте </w:t>
      </w:r>
    </w:p>
    <w:p w14:paraId="B5000000">
      <w:pPr>
        <w:pStyle w:val="Style_2"/>
        <w:ind w:firstLine="567" w:left="0"/>
        <w:jc w:val="both"/>
      </w:pPr>
      <w:r>
        <w:t xml:space="preserve">4.1. Администраторами официального сайта по размещению информации являются: </w:t>
      </w:r>
    </w:p>
    <w:p w14:paraId="B6000000">
      <w:pPr>
        <w:pStyle w:val="Style_2"/>
        <w:numPr>
          <w:numId w:val="2"/>
        </w:numPr>
        <w:ind w:firstLine="567" w:left="0"/>
        <w:jc w:val="both"/>
      </w:pPr>
      <w:r>
        <w:t>отдел по социальным вопросам администрации Александровского муниципального округа – в разделах «Новости и репортажи» и «Объявления»;</w:t>
      </w:r>
    </w:p>
    <w:p w14:paraId="B7000000">
      <w:pPr>
        <w:pStyle w:val="Style_2"/>
        <w:numPr>
          <w:numId w:val="2"/>
        </w:numPr>
        <w:ind w:firstLine="567" w:left="0"/>
        <w:jc w:val="both"/>
      </w:pPr>
      <w:r>
        <w:t xml:space="preserve">отдел информационных технологий и защиты информации администрации Александровского муниципального округа – в других разделах сайта. </w:t>
      </w:r>
    </w:p>
    <w:p w14:paraId="B8000000">
      <w:pPr>
        <w:pStyle w:val="Style_2"/>
        <w:ind w:firstLine="567" w:left="0"/>
        <w:jc w:val="both"/>
      </w:pPr>
      <w:r>
        <w:t xml:space="preserve">4.2. Администраторы официального сайта выполняют следующие функции: </w:t>
      </w:r>
    </w:p>
    <w:p w14:paraId="B9000000">
      <w:pPr>
        <w:pStyle w:val="Style_2"/>
        <w:ind w:firstLine="567" w:left="0"/>
        <w:jc w:val="both"/>
      </w:pPr>
      <w:r>
        <w:t xml:space="preserve">- координируют работу по размещению информации на официальном сайте и изменению структуры и дизайна сайта; </w:t>
      </w:r>
    </w:p>
    <w:p w14:paraId="BA000000">
      <w:pPr>
        <w:pStyle w:val="Style_2"/>
        <w:ind w:firstLine="567" w:left="0"/>
        <w:jc w:val="both"/>
      </w:pPr>
      <w:r>
        <w:t xml:space="preserve">- осуществляют сбор, обобщение, подготовку информации к размещению на официальном сайте на основе поступивших информационных материалов и документов; </w:t>
      </w:r>
    </w:p>
    <w:p w14:paraId="BB000000">
      <w:pPr>
        <w:pStyle w:val="Style_2"/>
        <w:ind w:firstLine="567" w:left="0"/>
        <w:jc w:val="both"/>
      </w:pPr>
      <w:r>
        <w:t xml:space="preserve">- обеспечивают размещение информационных материалов и документов на официальном сайте. </w:t>
      </w:r>
    </w:p>
    <w:p w14:paraId="BC000000">
      <w:pPr>
        <w:pStyle w:val="Style_2"/>
        <w:ind w:firstLine="567" w:left="0"/>
        <w:jc w:val="both"/>
      </w:pPr>
      <w:r>
        <w:t xml:space="preserve">4.3. Информация для размещения на официальном сайте должна представляться Администратору официального сайта в электронном виде и соответствовать следующим требованиям: </w:t>
      </w:r>
    </w:p>
    <w:p w14:paraId="BD000000">
      <w:pPr>
        <w:pStyle w:val="Style_2"/>
        <w:ind w:firstLine="567" w:left="0"/>
        <w:jc w:val="both"/>
      </w:pPr>
      <w:r>
        <w:t>- текстовая информация: в формате DOC (DOCX);</w:t>
      </w:r>
    </w:p>
    <w:p w14:paraId="BE000000">
      <w:pPr>
        <w:pStyle w:val="Style_2"/>
        <w:ind w:firstLine="567" w:left="0"/>
        <w:jc w:val="both"/>
      </w:pPr>
      <w:r>
        <w:t xml:space="preserve">- табличные данные: в формате DOC (DOCX), TXT, XLS (XLSX); </w:t>
      </w:r>
    </w:p>
    <w:p w14:paraId="BF000000">
      <w:pPr>
        <w:pStyle w:val="Style_2"/>
        <w:ind w:firstLine="567" w:left="0"/>
        <w:jc w:val="both"/>
      </w:pPr>
      <w:r>
        <w:t xml:space="preserve">- электронные образы документов: в формате PDF; </w:t>
      </w:r>
    </w:p>
    <w:p w14:paraId="C0000000">
      <w:pPr>
        <w:pStyle w:val="Style_2"/>
        <w:ind w:firstLine="567" w:left="0"/>
        <w:jc w:val="both"/>
      </w:pPr>
      <w:r>
        <w:t xml:space="preserve">- фотографии, карты, схемы: в формате JPEG, PNG, GIF; </w:t>
      </w:r>
    </w:p>
    <w:p w14:paraId="C1000000">
      <w:pPr>
        <w:pStyle w:val="Style_2"/>
        <w:ind w:firstLine="567" w:left="0"/>
        <w:jc w:val="both"/>
      </w:pPr>
      <w:r>
        <w:t xml:space="preserve">- презентационные материалы (презентации, слайды и т.д.): в формате PPT; </w:t>
      </w:r>
    </w:p>
    <w:p w14:paraId="C2000000">
      <w:pPr>
        <w:pStyle w:val="Style_2"/>
        <w:ind w:firstLine="567" w:left="0"/>
        <w:jc w:val="both"/>
      </w:pPr>
      <w:r>
        <w:t xml:space="preserve">- иные материалы − в формате, обеспечивающем возможность их просмотра средствами браузера и без них. </w:t>
      </w:r>
    </w:p>
    <w:p w14:paraId="C3000000">
      <w:pPr>
        <w:pStyle w:val="Style_2"/>
        <w:ind w:firstLine="567" w:left="0"/>
        <w:jc w:val="both"/>
      </w:pPr>
      <w:r>
        <w:t xml:space="preserve">4.4. Размещение информации осуществляется Администратором официального сайта на основании официального письма на размещение (изменение, удаление) информации. </w:t>
      </w:r>
    </w:p>
    <w:p w14:paraId="C4000000">
      <w:pPr>
        <w:pStyle w:val="Style_2"/>
        <w:ind w:firstLine="567" w:left="0"/>
        <w:jc w:val="both"/>
      </w:pPr>
      <w:r>
        <w:t xml:space="preserve">4.5. Редактирование (изменение) информации на официальном сайте: </w:t>
      </w:r>
    </w:p>
    <w:p w14:paraId="C5000000">
      <w:pPr>
        <w:pStyle w:val="Style_2"/>
        <w:ind w:firstLine="567" w:left="0"/>
        <w:jc w:val="both"/>
      </w:pPr>
      <w:r>
        <w:t xml:space="preserve">- организацию работы по редактированию информации на официальном сайте осуществляет Администратор сайта совместно с должностным лицом, заявившем о размещении информации; </w:t>
      </w:r>
    </w:p>
    <w:p w14:paraId="C6000000">
      <w:pPr>
        <w:pStyle w:val="Style_2"/>
        <w:ind w:firstLine="567" w:left="0"/>
        <w:jc w:val="both"/>
      </w:pPr>
      <w:r>
        <w:t xml:space="preserve">- в случае необходимости Администратор сайта может вернуть информацию должностному лицу, представившему информацию для размещения, с целью доработки (наличие орфографических, пунктуационных и стилистических ошибок); </w:t>
      </w:r>
    </w:p>
    <w:p w14:paraId="C7000000">
      <w:pPr>
        <w:pStyle w:val="Style_2"/>
        <w:ind w:firstLine="567" w:left="0"/>
        <w:jc w:val="both"/>
      </w:pPr>
      <w:r>
        <w:t xml:space="preserve">- редактирование информации нормативного правового характера не допускается. </w:t>
      </w:r>
    </w:p>
    <w:p w14:paraId="C8000000">
      <w:pPr>
        <w:pStyle w:val="Style_2"/>
        <w:ind w:firstLine="567" w:left="0"/>
        <w:jc w:val="both"/>
      </w:pPr>
      <w:r>
        <w:t xml:space="preserve">4.6. Сроки размещения информации на официальном сайте: </w:t>
      </w:r>
    </w:p>
    <w:p w14:paraId="C9000000">
      <w:pPr>
        <w:pStyle w:val="Style_2"/>
        <w:ind w:firstLine="567" w:left="0"/>
        <w:jc w:val="both"/>
      </w:pPr>
      <w:r>
        <w:t xml:space="preserve">- срочная информация - в течение трёх часов с момента получения официального письма; </w:t>
      </w:r>
    </w:p>
    <w:p w14:paraId="CA000000">
      <w:pPr>
        <w:pStyle w:val="Style_2"/>
        <w:ind w:firstLine="567" w:left="0"/>
        <w:jc w:val="both"/>
      </w:pPr>
      <w:r>
        <w:t xml:space="preserve">- оперативная информация - в течение рабочего дня; </w:t>
      </w:r>
    </w:p>
    <w:p w14:paraId="CB000000">
      <w:pPr>
        <w:pStyle w:val="Style_2"/>
        <w:ind w:firstLine="567" w:left="0"/>
        <w:jc w:val="both"/>
      </w:pPr>
      <w:r>
        <w:t xml:space="preserve">- иная информация - в течение 3 рабочих дней со дня получения заявки или в иные сроки, согласованные с должностным лицом, представляющим информацию; </w:t>
      </w:r>
    </w:p>
    <w:p w14:paraId="CC000000">
      <w:pPr>
        <w:pStyle w:val="Style_2"/>
        <w:ind w:firstLine="567" w:left="0"/>
        <w:jc w:val="both"/>
      </w:pPr>
      <w:r>
        <w:t xml:space="preserve">- срочная информация предоставляется не позднее чем за два часа до окончания рабочего дня. </w:t>
      </w:r>
    </w:p>
    <w:p w14:paraId="CD000000">
      <w:pPr>
        <w:pStyle w:val="Style_2"/>
        <w:ind w:firstLine="567" w:left="0"/>
        <w:jc w:val="both"/>
      </w:pPr>
    </w:p>
    <w:p w14:paraId="CE000000">
      <w:pPr>
        <w:pStyle w:val="Style_2"/>
        <w:ind w:firstLine="0" w:left="0"/>
        <w:jc w:val="center"/>
      </w:pPr>
      <w:r>
        <w:t xml:space="preserve">5. Права, обязанности должностных лиц, представивших информацию для размещения на официальном сайте </w:t>
      </w:r>
    </w:p>
    <w:p w14:paraId="CF000000">
      <w:pPr>
        <w:pStyle w:val="Style_2"/>
        <w:ind w:firstLine="567" w:left="0"/>
        <w:jc w:val="both"/>
      </w:pPr>
      <w:r>
        <w:t xml:space="preserve">5.1. Должностные лица органов местного самоуправления, муниципальных предприятий и учреждений Александровского муниципального округа (далее - должностные лица) обязаны своевременно: </w:t>
      </w:r>
    </w:p>
    <w:p w14:paraId="D0000000">
      <w:pPr>
        <w:pStyle w:val="Style_2"/>
        <w:ind w:firstLine="567" w:left="0"/>
        <w:jc w:val="both"/>
      </w:pPr>
      <w:r>
        <w:t xml:space="preserve">- готовить и направлять информацию, подлежащую размещению на официальном сайте по вопросам их полномочий; </w:t>
      </w:r>
    </w:p>
    <w:p w14:paraId="D1000000">
      <w:pPr>
        <w:pStyle w:val="Style_2"/>
        <w:ind w:firstLine="567" w:left="0"/>
        <w:jc w:val="both"/>
      </w:pPr>
      <w:r>
        <w:t xml:space="preserve">- оперативно информировать Администратора сайта о неточностях или недостоверности информации, размещенной на официальном сайте; </w:t>
      </w:r>
    </w:p>
    <w:p w14:paraId="D2000000">
      <w:pPr>
        <w:pStyle w:val="Style_2"/>
        <w:ind w:firstLine="567" w:left="0"/>
        <w:jc w:val="both"/>
      </w:pPr>
      <w:r>
        <w:t xml:space="preserve">- исключать размещение на официальном сайте информации ограниченного доступа. </w:t>
      </w:r>
    </w:p>
    <w:p w14:paraId="D3000000">
      <w:pPr>
        <w:pStyle w:val="Style_2"/>
        <w:ind w:firstLine="567" w:left="0"/>
        <w:jc w:val="both"/>
      </w:pPr>
      <w:r>
        <w:t xml:space="preserve">5.2. Должностные лица являются ответственными за своевременное представление Администратору официального сайта соответствующей информации, её достоверность и полноту, а также за недопущение размещения на официальном сайте информации ограниченного доступа, соблюдение настоящего Положения при подготовке информации к размещению на официальном сайте и соблюдение интеллектуальных прав третьих лиц. </w:t>
      </w:r>
    </w:p>
    <w:p w14:paraId="D4000000">
      <w:pPr>
        <w:pStyle w:val="Style_2"/>
        <w:ind w:firstLine="567" w:left="0"/>
        <w:jc w:val="both"/>
      </w:pPr>
      <w:r>
        <w:t xml:space="preserve">5.3. Администратор официального сайта вправе: </w:t>
      </w:r>
    </w:p>
    <w:p w14:paraId="D5000000">
      <w:pPr>
        <w:pStyle w:val="Style_2"/>
        <w:ind w:firstLine="567" w:left="0"/>
        <w:jc w:val="both"/>
      </w:pPr>
      <w:r>
        <w:t xml:space="preserve">- обращаться к соответствующим должностным лицам по вопросам размещения, удаления или изменения информации, размещенной в разделах (подразделах) официального сайта; </w:t>
      </w:r>
    </w:p>
    <w:p w14:paraId="D6000000">
      <w:pPr>
        <w:pStyle w:val="Style_2"/>
        <w:ind w:firstLine="567" w:left="0"/>
        <w:jc w:val="both"/>
      </w:pPr>
      <w:r>
        <w:t xml:space="preserve">- отказать письменно в размещении на официальном сайте информации, представленной с нарушением настоящего Положения; </w:t>
      </w:r>
    </w:p>
    <w:p w14:paraId="D7000000">
      <w:pPr>
        <w:pStyle w:val="Style_2"/>
        <w:ind w:firstLine="567" w:left="0"/>
        <w:jc w:val="both"/>
      </w:pPr>
      <w:r>
        <w:t xml:space="preserve">- потребовать от должностных лиц исправления ошибок и опечаток, обнаруженных в информации, представленной для размещения на сайте. </w:t>
      </w:r>
    </w:p>
    <w:p w14:paraId="D8000000">
      <w:pPr>
        <w:pStyle w:val="Style_2"/>
        <w:ind w:firstLine="567" w:left="0"/>
        <w:jc w:val="both"/>
      </w:pPr>
      <w:r>
        <w:t>5.4. Администратор официального сайта обязан:</w:t>
      </w:r>
    </w:p>
    <w:p w14:paraId="D9000000">
      <w:pPr>
        <w:pStyle w:val="Style_2"/>
        <w:ind w:firstLine="567" w:left="0"/>
        <w:jc w:val="both"/>
      </w:pPr>
      <w:r>
        <w:t xml:space="preserve"> - обеспечить своевременное размещение информации на официальном сайте; </w:t>
      </w:r>
    </w:p>
    <w:p w14:paraId="DA000000">
      <w:pPr>
        <w:pStyle w:val="Style_2"/>
        <w:ind w:firstLine="567" w:left="0"/>
        <w:jc w:val="both"/>
      </w:pPr>
      <w:r>
        <w:t>- после размещения информации на официальном сайте в официальном письме на бумажном носителе проставить отметку об исполнении (дата и время размещения информации на официальном сайте).</w:t>
      </w:r>
    </w:p>
    <w:p w14:paraId="DB000000">
      <w:pPr>
        <w:pStyle w:val="Style_2"/>
        <w:ind w:firstLine="567" w:left="0"/>
        <w:jc w:val="both"/>
      </w:pPr>
    </w:p>
    <w:p w14:paraId="DC000000">
      <w:pPr>
        <w:pStyle w:val="Style_2"/>
        <w:ind w:firstLine="567" w:left="0"/>
        <w:jc w:val="both"/>
      </w:pPr>
    </w:p>
    <w:p w14:paraId="DD000000">
      <w:pPr>
        <w:pStyle w:val="Style_2"/>
        <w:ind w:firstLine="567" w:left="0"/>
        <w:jc w:val="both"/>
      </w:pPr>
    </w:p>
    <w:p w14:paraId="DE000000">
      <w:pPr>
        <w:pStyle w:val="Style_2"/>
        <w:ind w:firstLine="567" w:left="0"/>
        <w:jc w:val="both"/>
      </w:pPr>
    </w:p>
    <w:p w14:paraId="DF000000">
      <w:pPr>
        <w:pStyle w:val="Style_2"/>
        <w:ind w:firstLine="567" w:left="0"/>
        <w:jc w:val="both"/>
      </w:pPr>
    </w:p>
    <w:p w14:paraId="E0000000">
      <w:pPr>
        <w:pStyle w:val="Style_2"/>
        <w:ind w:firstLine="567" w:left="0"/>
        <w:jc w:val="both"/>
      </w:pPr>
    </w:p>
    <w:p w14:paraId="E1000000">
      <w:pPr>
        <w:pStyle w:val="Style_2"/>
        <w:ind w:firstLine="567" w:left="0"/>
        <w:jc w:val="both"/>
      </w:pPr>
    </w:p>
    <w:p w14:paraId="E2000000">
      <w:pPr>
        <w:pStyle w:val="Style_2"/>
        <w:ind w:firstLine="0" w:left="0"/>
        <w:jc w:val="both"/>
      </w:pPr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Ю.В.Иванова</w:t>
      </w:r>
    </w:p>
    <w:p w14:paraId="E3000000">
      <w:pPr>
        <w:pStyle w:val="Style_2"/>
        <w:ind w:firstLine="0" w:left="0"/>
        <w:jc w:val="both"/>
      </w:pPr>
    </w:p>
    <w:p w14:paraId="E4000000">
      <w:pPr>
        <w:pStyle w:val="Style_2"/>
        <w:ind w:firstLine="0" w:left="0"/>
        <w:jc w:val="both"/>
      </w:pPr>
    </w:p>
    <w:p w14:paraId="E5000000">
      <w:pPr>
        <w:pStyle w:val="Style_2"/>
        <w:ind w:firstLine="0" w:left="0"/>
        <w:jc w:val="both"/>
      </w:pPr>
      <w:r>
        <w:t>Начальник юридического отдела</w:t>
      </w:r>
      <w:r>
        <w:tab/>
      </w:r>
      <w:r>
        <w:tab/>
      </w:r>
      <w:r>
        <w:tab/>
      </w:r>
      <w:r>
        <w:tab/>
      </w:r>
      <w:r>
        <w:t xml:space="preserve">  </w:t>
      </w:r>
      <w:r>
        <w:tab/>
      </w:r>
      <w:r>
        <w:t xml:space="preserve">     Т.А.Софронова</w:t>
      </w:r>
    </w:p>
    <w:p w14:paraId="E6000000">
      <w:pPr>
        <w:pStyle w:val="Style_2"/>
        <w:ind w:firstLine="0" w:left="0"/>
        <w:jc w:val="both"/>
      </w:pPr>
    </w:p>
    <w:p w14:paraId="E7000000">
      <w:pPr>
        <w:pStyle w:val="Style_2"/>
        <w:ind w:firstLine="0" w:left="0"/>
        <w:jc w:val="both"/>
      </w:pPr>
    </w:p>
    <w:p w14:paraId="E8000000">
      <w:pPr>
        <w:pStyle w:val="Style_2"/>
        <w:ind w:firstLine="0" w:left="0"/>
        <w:jc w:val="both"/>
      </w:pPr>
    </w:p>
    <w:p w14:paraId="E9000000">
      <w:pPr>
        <w:pStyle w:val="Style_2"/>
        <w:ind w:firstLine="0" w:left="0"/>
        <w:jc w:val="both"/>
      </w:pPr>
    </w:p>
    <w:p w14:paraId="EA000000">
      <w:pPr>
        <w:pStyle w:val="Style_2"/>
        <w:ind w:firstLine="0" w:left="0"/>
        <w:jc w:val="both"/>
      </w:pPr>
    </w:p>
    <w:p w14:paraId="EB000000">
      <w:pPr>
        <w:pStyle w:val="Style_2"/>
        <w:ind w:firstLine="0" w:left="0"/>
        <w:jc w:val="both"/>
      </w:pPr>
    </w:p>
    <w:p w14:paraId="EC000000">
      <w:pPr>
        <w:pStyle w:val="Style_2"/>
        <w:ind w:firstLine="0" w:left="0"/>
        <w:jc w:val="both"/>
      </w:pPr>
    </w:p>
    <w:p w14:paraId="ED000000">
      <w:pPr>
        <w:pStyle w:val="Style_2"/>
        <w:ind w:firstLine="0" w:left="0"/>
        <w:jc w:val="both"/>
      </w:pPr>
    </w:p>
    <w:p w14:paraId="EE000000">
      <w:pPr>
        <w:pStyle w:val="Style_2"/>
        <w:ind w:firstLine="0" w:left="0"/>
        <w:jc w:val="both"/>
      </w:pPr>
    </w:p>
    <w:p w14:paraId="EF000000">
      <w:pPr>
        <w:pStyle w:val="Style_2"/>
        <w:ind w:firstLine="0" w:left="0"/>
        <w:jc w:val="both"/>
      </w:pPr>
    </w:p>
    <w:p w14:paraId="F0000000">
      <w:pPr>
        <w:pStyle w:val="Style_2"/>
        <w:ind w:firstLine="0" w:left="0"/>
        <w:jc w:val="both"/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7"/>
        <w:gridCol w:w="4677"/>
      </w:tblGrid>
      <w:tr>
        <w:trPr>
          <w:trHeight w:hRule="atLeast" w:val="360"/>
        </w:trPr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F1000000"/>
        </w:tc>
        <w:tc>
          <w:tcPr>
            <w:tcW w:type="dxa" w:w="46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F2000000">
            <w:r>
              <w:t xml:space="preserve">Приложение </w:t>
            </w:r>
          </w:p>
          <w:p w14:paraId="F3000000">
            <w:r>
              <w:t xml:space="preserve">к Положению об официальном сайте администрации Александровского муниципального округа Ставропольского края </w:t>
            </w:r>
          </w:p>
        </w:tc>
      </w:tr>
    </w:tbl>
    <w:p w14:paraId="F4000000">
      <w:pPr>
        <w:pStyle w:val="Style_2"/>
        <w:ind w:firstLine="0" w:left="0"/>
        <w:jc w:val="both"/>
      </w:pPr>
    </w:p>
    <w:p w14:paraId="F5000000">
      <w:pPr>
        <w:pStyle w:val="Style_2"/>
        <w:ind w:firstLine="0" w:left="0"/>
        <w:jc w:val="center"/>
      </w:pPr>
      <w:r>
        <w:t xml:space="preserve">ПЕРЕЧЕНЬ </w:t>
      </w:r>
    </w:p>
    <w:p w14:paraId="F6000000">
      <w:pPr>
        <w:pStyle w:val="Style_2"/>
        <w:ind w:firstLine="0" w:left="0"/>
        <w:jc w:val="center"/>
      </w:pPr>
      <w:r>
        <w:t>информации о деятельности органов местного самоуправления, подлежащей размещению на официальном сайте администрации Александровского муниципального округа Ставропольского края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4"/>
        <w:gridCol w:w="4023"/>
        <w:gridCol w:w="2339"/>
        <w:gridCol w:w="2339"/>
      </w:tblGrid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r>
              <w:t>№ п/п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r>
              <w:t>Содержание информации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 xml:space="preserve">Периодичность размещения информации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r>
              <w:t>Срок обновления информации</w:t>
            </w:r>
          </w:p>
        </w:tc>
      </w:tr>
      <w:tr>
        <w:trPr>
          <w:trHeight w:hRule="atLeast" w:val="360"/>
        </w:trPr>
        <w:tc>
          <w:tcPr>
            <w:tcW w:type="dxa" w:w="9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numPr>
                <w:numId w:val="3"/>
              </w:numPr>
              <w:ind w:firstLine="0" w:left="0"/>
              <w:jc w:val="both"/>
            </w:pPr>
            <w:r>
              <w:t>Общая информация об администрации Александровского муниципального округа, её структурных подразделениях, в том числе: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r>
              <w:t>1.1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 xml:space="preserve">Наименование и структура администрации Александровского муниципального округа, почтовый адрес, адрес электронной почты, номера телефонов для получения справочной информации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r>
              <w:t>1.2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 xml:space="preserve">Сведения о полномочиях администрации Александровского муниципального округа, её структурных подразделениях, задачах и функциях, </w:t>
            </w:r>
            <w:r>
              <w:t>а также перечень правовых актов, определяющих эти полномочия, задачи и функции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r>
              <w:t>1.3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r>
              <w:t>Сведения о Совете депутатов, главе Александровского муниципального округа, администрации и её структурных подразделениях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r>
              <w:t>1.4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 xml:space="preserve">Перечень структурных подразделений, подведомственных организаций, сведения об их задачах и функциях, а также почтовых адресах, адресах электронной почты, номерах телефонов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r>
              <w:t xml:space="preserve">постоянно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r>
              <w:t>1.5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r>
              <w:t>Перечни информационных систем, банков данных, реестров, регистров, находящихся в ведении администрации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r>
              <w:t>1.6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r>
              <w:t xml:space="preserve">Информация о проводимых администрацией Александровского муниципального округа,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r>
              <w:t xml:space="preserve">постоянно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r>
              <w:t>по мере проведения опросов, публичных слушаний, общественных обсуждений</w:t>
            </w:r>
          </w:p>
        </w:tc>
      </w:tr>
      <w:tr>
        <w:trPr>
          <w:trHeight w:hRule="atLeast" w:val="360"/>
        </w:trPr>
        <w:tc>
          <w:tcPr>
            <w:tcW w:type="dxa" w:w="9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numPr>
                <w:numId w:val="3"/>
              </w:numPr>
              <w:ind w:firstLine="0" w:left="0"/>
              <w:jc w:val="both"/>
            </w:pPr>
            <w:r>
              <w:t>Информация о нормотворческой деятельности органов местного самоуправления, в том числе: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r>
              <w:t>2.1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>Муниципальные нормативные правовые акты, включающие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нормативных правовых актов в случаях, установленных законодательством Российской Федерации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r>
              <w:t>не позднее 3-х</w:t>
            </w:r>
          </w:p>
          <w:p w14:paraId="19010000">
            <w:r>
              <w:t>рабочих дней с</w:t>
            </w:r>
          </w:p>
          <w:p w14:paraId="1A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r>
              <w:t>2.2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Тексты проектов муниципальных правовых</w:t>
            </w:r>
          </w:p>
          <w:p w14:paraId="1D010000">
            <w:r>
              <w:t>актов, предусмотренных действующим законодательством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r>
              <w:t>не позднее 3-х</w:t>
            </w:r>
          </w:p>
          <w:p w14:paraId="20010000">
            <w:r>
              <w:t>рабочих дней с</w:t>
            </w:r>
          </w:p>
          <w:p w14:paraId="21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2.3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r>
              <w:t>Административные регламенты, Перечень</w:t>
            </w:r>
          </w:p>
          <w:p w14:paraId="24010000">
            <w:r>
              <w:t>муниципальных услуг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r>
              <w:t>не позднее 3-х</w:t>
            </w:r>
          </w:p>
          <w:p w14:paraId="27010000">
            <w:r>
              <w:t>рабочих дней с</w:t>
            </w:r>
          </w:p>
          <w:p w14:paraId="28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r>
              <w:t>2.4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r>
              <w:t>Установленные формы обращений, заявлений и иных документов, принимаемых администрацией</w:t>
            </w:r>
            <w:r>
              <w:t xml:space="preserve"> к рассмотрению в соответствии с</w:t>
            </w:r>
          </w:p>
          <w:p w14:paraId="2B010000">
            <w:r>
              <w:t>законами и иными нормативными правовыми актами, муниципальными правовыми актами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r>
              <w:t>не позднее 3-х</w:t>
            </w:r>
          </w:p>
          <w:p w14:paraId="2E010000">
            <w:r>
              <w:t>рабочих дней с</w:t>
            </w:r>
          </w:p>
          <w:p w14:paraId="2F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r>
              <w:t>2.5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r>
              <w:t>Информация о закупках товаров, работ,</w:t>
            </w:r>
          </w:p>
          <w:p w14:paraId="32010000">
            <w:r>
              <w:t>услуг для обеспечения муниципальных</w:t>
            </w:r>
          </w:p>
          <w:p w14:paraId="33010000">
            <w:r>
              <w:t>нужд в соответствии с законодательством</w:t>
            </w:r>
          </w:p>
          <w:p w14:paraId="34010000">
            <w:r>
              <w:t>Российской Федерации о контрактной системе в сфере закупок товаров, работ, услуг</w:t>
            </w:r>
          </w:p>
          <w:p w14:paraId="35010000">
            <w:r>
              <w:t>для обеспечения муниципальных нужд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r>
              <w:t>не позднее 3-х</w:t>
            </w:r>
          </w:p>
          <w:p w14:paraId="38010000">
            <w:r>
              <w:t>рабочих дней с</w:t>
            </w:r>
          </w:p>
          <w:p w14:paraId="39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2.6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r>
              <w:t>Порядок обжалования нормативных правовых актов и иных решений, принятых органом местного самоуправления, муниципальных правовых актов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r>
              <w:t>не позднее 3-х</w:t>
            </w:r>
          </w:p>
          <w:p w14:paraId="3E010000">
            <w:r>
              <w:t>рабочих дней с</w:t>
            </w:r>
          </w:p>
          <w:p w14:paraId="3F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r>
              <w:t>3.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r>
              <w:t>Информация об участии администрации округа в целевых и иных программах,</w:t>
            </w:r>
            <w:r>
              <w:t xml:space="preserve"> а также о мероприятиях,</w:t>
            </w:r>
          </w:p>
          <w:p w14:paraId="42010000">
            <w:r>
              <w:t>проводимых администрацией, в том числе</w:t>
            </w:r>
          </w:p>
          <w:p w14:paraId="43010000">
            <w:r>
              <w:t>сведения об официальных визитах и о рабочих встречах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r>
              <w:t>не позднее 3-х</w:t>
            </w:r>
          </w:p>
          <w:p w14:paraId="46010000">
            <w:r>
              <w:t>рабочих дней с</w:t>
            </w:r>
          </w:p>
          <w:p w14:paraId="47010000">
            <w:r>
              <w:t>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r>
              <w:t>4.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r>
              <w:t>Информация о состоянии защиты населения</w:t>
            </w:r>
          </w:p>
          <w:p w14:paraId="4A010000">
            <w:r>
              <w:t>и территорий от чрезвычайных ситуаций и</w:t>
            </w:r>
          </w:p>
          <w:p w14:paraId="4B010000">
            <w:r>
              <w:t>принятых мерах по обеспечению их безопасности, о прогнозируемых и возникших чрезвычайных ситуациях, о приемах и способах</w:t>
            </w:r>
          </w:p>
          <w:p w14:paraId="4C010000">
            <w:r>
              <w:t>защиты населения от них, а также иная информация, подлежащая доведению до сведения граждан и организаций в соответствии с</w:t>
            </w:r>
          </w:p>
          <w:p w14:paraId="4D010000">
            <w:r>
              <w:t>действующим законодательством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r>
              <w:t>незамедлительно с момента возникновения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r>
              <w:t xml:space="preserve">5. 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r>
              <w:t>Тексты официальных выступлений и заявлений главы округа, его заместителей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r>
              <w:t xml:space="preserve">постоянно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r>
              <w:t>не позднее 3-х</w:t>
            </w:r>
          </w:p>
          <w:p w14:paraId="54010000">
            <w:r>
              <w:t>рабочих дней с</w:t>
            </w:r>
          </w:p>
          <w:p w14:paraId="55010000">
            <w:r>
              <w:t>момента выступления</w:t>
            </w:r>
          </w:p>
        </w:tc>
      </w:tr>
      <w:tr>
        <w:trPr>
          <w:trHeight w:hRule="atLeast" w:val="360"/>
        </w:trPr>
        <w:tc>
          <w:tcPr>
            <w:tcW w:type="dxa" w:w="9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left"/>
            </w:pPr>
            <w:r>
              <w:t xml:space="preserve">6. </w:t>
            </w:r>
            <w:r>
              <w:t xml:space="preserve">Информация о кадровом обеспечении администрации </w:t>
            </w:r>
            <w:r>
              <w:t xml:space="preserve">и её структурных подразделений, в том числе: 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r>
              <w:t>6.1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r>
              <w:t>Порядок поступления граждан на муниципальную службу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r>
              <w:t>6.2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r>
              <w:t>Сведения о вакантных должностях муниципальной службы, имеющихся в администрации и её структурных подразделениях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r>
              <w:t>6.3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r>
              <w:t xml:space="preserve">Квалификационные требования к кандидатам на замещение вакантных должностей муниципальной службы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 xml:space="preserve">не позднее 3-х рабочих дней с момента объявления конкурса на замещение вакантных должностей муниципальной службы 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r>
              <w:t>6.4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r>
              <w:t xml:space="preserve">Сообщения о проведении конкурсов на замещение вакантных должностей муниципальной службы, условия и результаты проведения конкурсов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r>
              <w:t xml:space="preserve">не позднее 3-х рабочих дней с момента объявления или проведения итогов конкурса на замещение вакантных должностей </w:t>
            </w:r>
          </w:p>
        </w:tc>
      </w:tr>
      <w:tr>
        <w:trPr>
          <w:trHeight w:hRule="atLeast" w:val="681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r>
              <w:t>6.5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r>
              <w:t>Номера телефонов, по которым можно получить информацию по вопросу замещения вакантных должностей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r>
              <w:t>6.6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r>
              <w:t>Перечень муниципальных образовательных</w:t>
            </w:r>
          </w:p>
          <w:p w14:paraId="6D010000">
            <w:r>
              <w:t>учреждений, подведомственных администрации</w:t>
            </w:r>
            <w:r>
              <w:t>, с указанием их почтовых адресов, а также номеров телефонов, по которым</w:t>
            </w:r>
          </w:p>
          <w:p w14:paraId="6E010000">
            <w:r>
              <w:t>можно получить информацию справочного</w:t>
            </w:r>
          </w:p>
          <w:p w14:paraId="6F010000">
            <w:r>
              <w:t xml:space="preserve">характера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9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both"/>
            </w:pPr>
            <w:r>
              <w:t xml:space="preserve">7. </w:t>
            </w:r>
            <w:r>
              <w:t xml:space="preserve">Информация о работе администрации, её структурных подразделений с обращениями граждан (физических </w:t>
            </w:r>
            <w:r>
              <w:t xml:space="preserve">лиц), организаций (юридических лиц), общественных объединений, государственных органов, органов местного самоуправления, в </w:t>
            </w:r>
            <w:r>
              <w:t xml:space="preserve">том числе: 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>7.1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r>
              <w:t>Порядок и время приёма граждан (физических лиц), в том числе представителей организаций (юридических лиц), общественных</w:t>
            </w:r>
          </w:p>
          <w:p w14:paraId="75010000">
            <w:r>
              <w:t>объединений, государственных органов, органов местного самоуправления, порядок</w:t>
            </w:r>
          </w:p>
          <w:p w14:paraId="76010000">
            <w:r>
              <w:t>рассмотрения их обращений с указанием актов, регулирующих эту деятельность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r>
              <w:t>7.2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r>
              <w:t>Фамилия, имя и отчество должностных лиц</w:t>
            </w:r>
            <w:r>
              <w:t>, к полномочиям которых отнесена организация приёма лиц, указанных в подпункте 7.1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r>
              <w:t>7.3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r>
              <w:t>Обзоры обращений лиц, указанных в подпункте 7.1 настоящего пункта, а также</w:t>
            </w:r>
          </w:p>
          <w:p w14:paraId="7F010000">
            <w:r>
              <w:t>обобщенная информация о результатах рассмотрения этих обращений и принятых мерах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r>
              <w:t>8.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r>
              <w:t xml:space="preserve">Генеральный план, правила землепользования и застройки муниципального образования муниципальный округ город Славгород </w:t>
            </w:r>
          </w:p>
          <w:p w14:paraId="84010000"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r>
              <w:t xml:space="preserve">периодичность, установленная действующим законодательством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120" w:before="120"/>
              <w:ind w:firstLine="0" w:left="0" w:right="120"/>
            </w:pPr>
            <w:r>
              <w:t>в сроки, установленные действующим законодательством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r>
              <w:t>9.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r>
              <w:t>План приватизации муниципального имущества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r>
              <w:t>периодичность, установленная действующим законодательством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120" w:before="120"/>
              <w:ind w:firstLine="0" w:left="0" w:right="120"/>
            </w:pPr>
            <w:r>
              <w:t>в сроки, установленные действующим законодательством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r>
              <w:t>10.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r>
              <w:t>План проведения плановых проверок органами муниципального контроля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r>
              <w:t>периодичность, установленная действующим законодательством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120" w:before="120"/>
              <w:ind w:firstLine="0" w:left="0" w:right="120"/>
            </w:pPr>
            <w:r>
              <w:t>в сроки, установленные действующим законодательством</w:t>
            </w:r>
          </w:p>
        </w:tc>
      </w:tr>
      <w:tr>
        <w:trPr>
          <w:trHeight w:hRule="atLeast" w:val="360"/>
        </w:trPr>
        <w:tc>
          <w:tcPr>
            <w:tcW w:type="dxa" w:w="9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both"/>
            </w:pPr>
            <w:r>
              <w:t xml:space="preserve">11. </w:t>
            </w:r>
            <w:r>
              <w:t>Статистическая информация о деятельности органа местного самоуправления, в том числе: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r>
              <w:t>11.1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r>
              <w:t>11.2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r>
              <w:t>Сведения об 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r>
              <w:t>11.3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r>
              <w:t>постоянно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120" w:before="120"/>
              <w:ind w:firstLine="0" w:left="0" w:right="120"/>
            </w:pPr>
            <w:r>
              <w:t>не позднее 3-х рабочих дней с момента изменения информации</w:t>
            </w:r>
          </w:p>
        </w:tc>
      </w:tr>
      <w:tr>
        <w:trPr>
          <w:trHeight w:hRule="atLeast" w:val="360"/>
        </w:trPr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r>
              <w:t>12.</w:t>
            </w:r>
          </w:p>
        </w:tc>
        <w:tc>
          <w:tcPr>
            <w:tcW w:type="dxa" w:w="4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r>
              <w:t xml:space="preserve">Иная информация о деятельности органов местного самоуправления с учётом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и иных федеральных законов 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r>
              <w:t>периодичность, установленная действующим законодательством</w:t>
            </w:r>
          </w:p>
          <w:p w14:paraId="9F010000"/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r>
              <w:t>в сроки, установленные действующим законодательством</w:t>
            </w:r>
          </w:p>
          <w:p w14:paraId="A1010000">
            <w:pPr>
              <w:spacing w:after="120" w:before="120"/>
              <w:ind w:firstLine="0" w:left="0" w:right="120"/>
            </w:pPr>
          </w:p>
        </w:tc>
      </w:tr>
    </w:tbl>
    <w:p w14:paraId="A2010000">
      <w:pPr>
        <w:pStyle w:val="Style_2"/>
        <w:ind w:firstLine="0" w:left="0"/>
        <w:jc w:val="both"/>
      </w:pPr>
    </w:p>
    <w:p w14:paraId="A3010000">
      <w:pPr>
        <w:pStyle w:val="Style_2"/>
        <w:ind w:firstLine="0" w:left="0"/>
        <w:jc w:val="both"/>
      </w:pPr>
    </w:p>
    <w:p w14:paraId="A4010000">
      <w:pPr>
        <w:pStyle w:val="Style_2"/>
        <w:ind w:firstLine="0" w:left="0"/>
        <w:jc w:val="both"/>
      </w:pPr>
    </w:p>
    <w:p w14:paraId="A5010000">
      <w:pPr>
        <w:pStyle w:val="Style_2"/>
        <w:ind w:firstLine="0" w:left="0"/>
        <w:jc w:val="both"/>
      </w:pPr>
    </w:p>
    <w:p w14:paraId="A6010000">
      <w:pPr>
        <w:pStyle w:val="Style_2"/>
        <w:ind w:firstLine="0" w:left="0"/>
        <w:jc w:val="both"/>
      </w:pPr>
    </w:p>
    <w:p w14:paraId="A7010000">
      <w:pPr>
        <w:pStyle w:val="Style_2"/>
        <w:ind w:firstLine="0" w:left="0"/>
        <w:jc w:val="both"/>
      </w:pPr>
    </w:p>
    <w:p w14:paraId="A8010000">
      <w:pPr>
        <w:pStyle w:val="Style_2"/>
        <w:ind w:firstLine="567" w:left="0"/>
        <w:jc w:val="both"/>
      </w:pPr>
    </w:p>
    <w:p w14:paraId="A9010000">
      <w:pPr>
        <w:pStyle w:val="Style_2"/>
        <w:ind w:firstLine="0" w:left="0"/>
        <w:jc w:val="both"/>
      </w:pPr>
      <w:r>
        <w:t>Заместитель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Ю.В.Иванова</w:t>
      </w:r>
    </w:p>
    <w:p w14:paraId="AA010000">
      <w:pPr>
        <w:pStyle w:val="Style_2"/>
        <w:ind w:firstLine="0" w:left="0"/>
        <w:jc w:val="both"/>
      </w:pPr>
    </w:p>
    <w:p w14:paraId="AB010000">
      <w:pPr>
        <w:pStyle w:val="Style_2"/>
        <w:ind w:firstLine="0" w:left="0"/>
        <w:jc w:val="both"/>
      </w:pPr>
    </w:p>
    <w:p w14:paraId="AC010000">
      <w:pPr>
        <w:pStyle w:val="Style_2"/>
        <w:ind w:firstLine="0" w:left="0"/>
        <w:jc w:val="both"/>
      </w:pPr>
      <w:r>
        <w:t>Начальник юридического отдела</w:t>
      </w:r>
      <w:r>
        <w:tab/>
      </w:r>
      <w:r>
        <w:tab/>
      </w:r>
      <w:r>
        <w:tab/>
      </w:r>
      <w:r>
        <w:tab/>
      </w:r>
      <w:r>
        <w:t xml:space="preserve">  </w:t>
      </w:r>
      <w:r>
        <w:tab/>
      </w:r>
      <w:r>
        <w:t xml:space="preserve">     Т.А.Софронова</w:t>
      </w:r>
    </w:p>
    <w:p w14:paraId="AD010000">
      <w:pPr>
        <w:pStyle w:val="Style_2"/>
        <w:ind w:firstLine="0" w:left="0"/>
        <w:jc w:val="both"/>
      </w:pPr>
    </w:p>
    <w:sectPr>
      <w:headerReference r:id="rId2" w:type="first"/>
      <w:headerReference r:id="rId1" w:type="default"/>
      <w:type w:val="nextPage"/>
      <w:pgSz w:h="16838" w:orient="portrait" w:w="11906"/>
      <w:pgMar w:bottom="397" w:footer="0" w:gutter="0" w:header="709" w:left="1985" w:right="567" w:top="28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шрифт абзаца"/>
    <w:link w:val="Style_5_ch"/>
  </w:style>
  <w:style w:styleId="Style_5_ch" w:type="character">
    <w:name w:val="Основной шрифт абзаца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caption"/>
    <w:basedOn w:val="Style_2"/>
    <w:link w:val="Style_11_ch"/>
    <w:pPr>
      <w:spacing w:after="120" w:before="120"/>
      <w:ind/>
    </w:pPr>
    <w:rPr>
      <w:i w:val="1"/>
      <w:sz w:val="24"/>
    </w:rPr>
  </w:style>
  <w:style w:styleId="Style_11_ch" w:type="character">
    <w:name w:val="caption"/>
    <w:basedOn w:val="Style_2_ch"/>
    <w:link w:val="Style_11"/>
    <w:rPr>
      <w:i w:val="1"/>
      <w:sz w:val="24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Заголовок таблицы"/>
    <w:basedOn w:val="Style_14"/>
    <w:link w:val="Style_13_ch"/>
    <w:pPr>
      <w:ind/>
      <w:jc w:val="center"/>
    </w:pPr>
    <w:rPr>
      <w:b w:val="1"/>
    </w:rPr>
  </w:style>
  <w:style w:styleId="Style_13_ch" w:type="character">
    <w:name w:val="Заголовок таблицы"/>
    <w:basedOn w:val="Style_14_ch"/>
    <w:link w:val="Style_13"/>
    <w:rPr>
      <w:b w:val="1"/>
    </w:rPr>
  </w:style>
  <w:style w:styleId="Style_15" w:type="paragraph">
    <w:name w:val="footer"/>
    <w:basedOn w:val="Style_2"/>
    <w:link w:val="Style_15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0" w:type="paragraph">
    <w:name w:val="Body Text"/>
    <w:basedOn w:val="Style_2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2_ch"/>
    <w:link w:val="Style_10"/>
  </w:style>
  <w:style w:styleId="Style_14" w:type="paragraph">
    <w:name w:val="Содержимое таблицы"/>
    <w:basedOn w:val="Style_2"/>
    <w:link w:val="Style_14_ch"/>
    <w:pPr>
      <w:widowControl w:val="0"/>
      <w:ind/>
    </w:pPr>
  </w:style>
  <w:style w:styleId="Style_14_ch" w:type="character">
    <w:name w:val="Содержимое таблицы"/>
    <w:basedOn w:val="Style_2_ch"/>
    <w:link w:val="Style_14"/>
  </w:style>
  <w:style w:styleId="Style_16" w:type="paragraph">
    <w:name w:val="toc 3"/>
    <w:next w:val="Style_2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Заголовок"/>
    <w:basedOn w:val="Style_2"/>
    <w:next w:val="Style_10"/>
    <w:link w:val="Style_17_ch"/>
    <w:pPr>
      <w:keepNext w:val="1"/>
      <w:spacing w:after="120" w:before="240"/>
      <w:ind/>
    </w:pPr>
    <w:rPr>
      <w:rFonts w:ascii="Arial" w:hAnsi="Arial"/>
      <w:sz w:val="28"/>
    </w:rPr>
  </w:style>
  <w:style w:styleId="Style_17_ch" w:type="character">
    <w:name w:val="Заголовок"/>
    <w:basedOn w:val="Style_2_ch"/>
    <w:link w:val="Style_17"/>
    <w:rPr>
      <w:rFonts w:ascii="Arial" w:hAnsi="Arial"/>
      <w:sz w:val="28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Текст выноски"/>
    <w:basedOn w:val="Style_2"/>
    <w:link w:val="Style_20_ch"/>
    <w:rPr>
      <w:rFonts w:ascii="Tahoma" w:hAnsi="Tahoma"/>
      <w:sz w:val="16"/>
    </w:rPr>
  </w:style>
  <w:style w:styleId="Style_20_ch" w:type="character">
    <w:name w:val="Текст выноски"/>
    <w:basedOn w:val="Style_2_ch"/>
    <w:link w:val="Style_20"/>
    <w:rPr>
      <w:rFonts w:ascii="Tahoma" w:hAnsi="Tahoma"/>
      <w:sz w:val="16"/>
    </w:rPr>
  </w:style>
  <w:style w:styleId="Style_21" w:type="paragraph">
    <w:name w:val="msonormalcxspmiddle"/>
    <w:basedOn w:val="Style_2"/>
    <w:link w:val="Style_21_ch"/>
    <w:pPr>
      <w:spacing w:after="280" w:before="280"/>
      <w:ind/>
    </w:pPr>
    <w:rPr>
      <w:sz w:val="24"/>
    </w:rPr>
  </w:style>
  <w:style w:styleId="Style_21_ch" w:type="character">
    <w:name w:val="msonormalcxspmiddle"/>
    <w:basedOn w:val="Style_2_ch"/>
    <w:link w:val="Style_21"/>
    <w:rPr>
      <w:sz w:val="24"/>
    </w:rPr>
  </w:style>
  <w:style w:styleId="Style_3" w:type="paragraph">
    <w:name w:val="Hyperlink"/>
    <w:basedOn w:val="Style_5"/>
    <w:link w:val="Style_3_ch"/>
    <w:rPr>
      <w:color w:val="0000FF"/>
      <w:u w:val="single"/>
    </w:rPr>
  </w:style>
  <w:style w:styleId="Style_3_ch" w:type="character">
    <w:name w:val="Hyperlink"/>
    <w:basedOn w:val="Style_5_ch"/>
    <w:link w:val="Style_3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basedOn w:val="Style_2"/>
    <w:link w:val="Style_24_ch"/>
    <w:pPr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24_ch" w:type="character">
    <w:name w:val="Header and Footer"/>
    <w:basedOn w:val="Style_2_ch"/>
    <w:link w:val="Style_24"/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page number"/>
    <w:basedOn w:val="Style_5"/>
    <w:link w:val="Style_26_ch"/>
  </w:style>
  <w:style w:styleId="Style_26_ch" w:type="character">
    <w:name w:val="page number"/>
    <w:basedOn w:val="Style_5_ch"/>
    <w:link w:val="Style_26"/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Указатель"/>
    <w:basedOn w:val="Style_2"/>
    <w:link w:val="Style_28_ch"/>
  </w:style>
  <w:style w:styleId="Style_28_ch" w:type="character">
    <w:name w:val="Указатель"/>
    <w:basedOn w:val="Style_2_ch"/>
    <w:link w:val="Style_28"/>
  </w:style>
  <w:style w:styleId="Style_29" w:type="paragraph">
    <w:name w:val="toc 5"/>
    <w:next w:val="Style_2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Без интервала"/>
    <w:link w:val="Style_31_ch"/>
    <w:pPr>
      <w:widowControl w:val="1"/>
      <w:ind/>
    </w:pPr>
    <w:rPr>
      <w:rFonts w:ascii="Calibri" w:hAnsi="Calibri"/>
      <w:color w:val="000000"/>
      <w:sz w:val="22"/>
    </w:rPr>
  </w:style>
  <w:style w:styleId="Style_31_ch" w:type="character">
    <w:name w:val="Без интервала"/>
    <w:link w:val="Style_31"/>
    <w:rPr>
      <w:rFonts w:ascii="Calibri" w:hAnsi="Calibri"/>
      <w:color w:val="000000"/>
      <w:sz w:val="22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2025-08-05T11:08:25Z</dcterms:modified>
</cp:coreProperties>
</file>